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5A" w:rsidRPr="00B833E6" w:rsidRDefault="009F1D5A" w:rsidP="001B6696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Муниципальное дошкольное образовательное учреждение</w:t>
      </w:r>
    </w:p>
    <w:p w:rsidR="009F1D5A" w:rsidRPr="00B833E6" w:rsidRDefault="009F1D5A" w:rsidP="001B6696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 детский сад №6</w:t>
      </w:r>
    </w:p>
    <w:p w:rsidR="009F1D5A" w:rsidRPr="00B833E6" w:rsidRDefault="009F1D5A" w:rsidP="001B6696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9F1D5A" w:rsidRPr="00B833E6" w:rsidRDefault="009F1D5A" w:rsidP="001B6696">
      <w:pPr>
        <w:shd w:val="clear" w:color="auto" w:fill="FFFFFF"/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B0AE3" w:rsidRDefault="000B0AE3" w:rsidP="001B6696">
      <w:pPr>
        <w:shd w:val="clear" w:color="auto" w:fill="FFFFFF"/>
        <w:spacing w:after="0" w:line="450" w:lineRule="atLeast"/>
        <w:ind w:left="-567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</w:pPr>
    </w:p>
    <w:p w:rsidR="000B0AE3" w:rsidRDefault="000B0AE3" w:rsidP="001B6696">
      <w:pPr>
        <w:shd w:val="clear" w:color="auto" w:fill="FFFFFF"/>
        <w:spacing w:after="0" w:line="450" w:lineRule="atLeast"/>
        <w:ind w:left="-567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</w:pPr>
    </w:p>
    <w:p w:rsidR="000B0AE3" w:rsidRDefault="000B0AE3" w:rsidP="001B6696">
      <w:pPr>
        <w:shd w:val="clear" w:color="auto" w:fill="FFFFFF"/>
        <w:spacing w:after="0" w:line="450" w:lineRule="atLeast"/>
        <w:ind w:left="-567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</w:pPr>
    </w:p>
    <w:p w:rsidR="000B0AE3" w:rsidRDefault="000B0AE3" w:rsidP="001B6696">
      <w:pPr>
        <w:shd w:val="clear" w:color="auto" w:fill="FFFFFF"/>
        <w:spacing w:after="0" w:line="450" w:lineRule="atLeast"/>
        <w:ind w:left="-567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</w:rPr>
      </w:pPr>
    </w:p>
    <w:p w:rsidR="00AD16A8" w:rsidRPr="00AD16A8" w:rsidRDefault="000B0AE3" w:rsidP="001B6696">
      <w:pPr>
        <w:shd w:val="clear" w:color="auto" w:fill="FFFFFF"/>
        <w:tabs>
          <w:tab w:val="left" w:pos="1560"/>
        </w:tabs>
        <w:spacing w:after="0" w:line="45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4A82"/>
          <w:kern w:val="36"/>
          <w:sz w:val="48"/>
          <w:szCs w:val="48"/>
        </w:rPr>
      </w:pPr>
      <w:r w:rsidRPr="00AD16A8">
        <w:rPr>
          <w:rFonts w:ascii="Times New Roman" w:eastAsia="Times New Roman" w:hAnsi="Times New Roman" w:cs="Times New Roman"/>
          <w:b/>
          <w:color w:val="004A82"/>
          <w:kern w:val="36"/>
          <w:sz w:val="48"/>
          <w:szCs w:val="48"/>
        </w:rPr>
        <w:t>Конспект театрализованной игры</w:t>
      </w:r>
    </w:p>
    <w:p w:rsidR="00AD16A8" w:rsidRPr="00AD16A8" w:rsidRDefault="000B0AE3" w:rsidP="001B6696">
      <w:pPr>
        <w:shd w:val="clear" w:color="auto" w:fill="FFFFFF"/>
        <w:tabs>
          <w:tab w:val="left" w:pos="1560"/>
        </w:tabs>
        <w:spacing w:after="0" w:line="45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4A82"/>
          <w:kern w:val="36"/>
          <w:sz w:val="48"/>
          <w:szCs w:val="48"/>
        </w:rPr>
      </w:pPr>
      <w:r w:rsidRPr="000B0AE3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</w:rPr>
        <w:t xml:space="preserve"> </w:t>
      </w:r>
      <w:r w:rsidRPr="00AD16A8">
        <w:rPr>
          <w:rFonts w:ascii="Times New Roman" w:eastAsia="Times New Roman" w:hAnsi="Times New Roman" w:cs="Times New Roman"/>
          <w:b/>
          <w:color w:val="004A82"/>
          <w:kern w:val="36"/>
          <w:sz w:val="48"/>
          <w:szCs w:val="48"/>
        </w:rPr>
        <w:t xml:space="preserve">по сказке </w:t>
      </w:r>
    </w:p>
    <w:p w:rsidR="00AD16A8" w:rsidRPr="00B833E6" w:rsidRDefault="000B0AE3" w:rsidP="001B6696">
      <w:pPr>
        <w:shd w:val="clear" w:color="auto" w:fill="FFFFFF"/>
        <w:tabs>
          <w:tab w:val="left" w:pos="1560"/>
        </w:tabs>
        <w:spacing w:after="0" w:line="45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</w:pPr>
      <w:r w:rsidRPr="00B833E6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t xml:space="preserve">«Курочка Ряба» </w:t>
      </w:r>
    </w:p>
    <w:p w:rsidR="00AD16A8" w:rsidRPr="00AD16A8" w:rsidRDefault="00AD16A8" w:rsidP="001B6696">
      <w:pPr>
        <w:shd w:val="clear" w:color="auto" w:fill="FFFFFF"/>
        <w:tabs>
          <w:tab w:val="left" w:pos="1560"/>
        </w:tabs>
        <w:spacing w:after="0" w:line="45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</w:rPr>
      </w:pPr>
    </w:p>
    <w:p w:rsidR="000B0AE3" w:rsidRPr="00B833E6" w:rsidRDefault="000B0AE3" w:rsidP="001B6696">
      <w:pPr>
        <w:shd w:val="clear" w:color="auto" w:fill="FFFFFF"/>
        <w:tabs>
          <w:tab w:val="left" w:pos="1560"/>
        </w:tabs>
        <w:spacing w:after="0" w:line="45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</w:rPr>
      </w:pPr>
      <w:r w:rsidRPr="00B833E6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</w:rPr>
        <w:t>с детьми  группы раннего возраста</w:t>
      </w:r>
    </w:p>
    <w:p w:rsidR="000B0AE3" w:rsidRPr="000B0AE3" w:rsidRDefault="000B0AE3" w:rsidP="001B6696">
      <w:pPr>
        <w:shd w:val="clear" w:color="auto" w:fill="FFFFFF"/>
        <w:spacing w:after="0" w:line="315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</w:p>
    <w:p w:rsidR="000B0AE3" w:rsidRDefault="000B0AE3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</w:rPr>
      </w:pPr>
    </w:p>
    <w:p w:rsidR="00AD16A8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</w:rPr>
      </w:pPr>
      <w:r>
        <w:rPr>
          <w:rFonts w:ascii="Verdana" w:eastAsia="Times New Roman" w:hAnsi="Verdana" w:cs="Times New Roman"/>
          <w:b/>
          <w:bCs/>
          <w:noProof/>
          <w:color w:val="303F50"/>
          <w:sz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-284797</wp:posOffset>
            </wp:positionH>
            <wp:positionV relativeFrom="paragraph">
              <wp:posOffset>90171</wp:posOffset>
            </wp:positionV>
            <wp:extent cx="5972810" cy="4466590"/>
            <wp:effectExtent l="95250" t="76200" r="104140" b="86360"/>
            <wp:wrapNone/>
            <wp:docPr id="4" name="Рисунок 3" descr="6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66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D16A8" w:rsidRDefault="00AD16A8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</w:rPr>
      </w:pPr>
    </w:p>
    <w:p w:rsidR="00AD16A8" w:rsidRDefault="00AD16A8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noProof/>
          <w:color w:val="303F50"/>
          <w:sz w:val="21"/>
        </w:rPr>
      </w:pPr>
    </w:p>
    <w:p w:rsidR="00B833E6" w:rsidRDefault="00B833E6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</w:rPr>
      </w:pPr>
    </w:p>
    <w:p w:rsidR="00AD16A8" w:rsidRDefault="00AD16A8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</w:rPr>
      </w:pPr>
    </w:p>
    <w:p w:rsidR="000B0AE3" w:rsidRDefault="000B0AE3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</w:rPr>
      </w:pPr>
    </w:p>
    <w:p w:rsidR="000B0AE3" w:rsidRDefault="000B0AE3" w:rsidP="000B0AE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</w:rPr>
      </w:pPr>
    </w:p>
    <w:p w:rsidR="002147E1" w:rsidRPr="001B6696" w:rsidRDefault="000B0AE3" w:rsidP="002147E1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Цель: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 Формирование интереса детей к театрализовано - игровой деятельности.</w:t>
      </w:r>
    </w:p>
    <w:p w:rsidR="000B0AE3" w:rsidRPr="00B833E6" w:rsidRDefault="00671882" w:rsidP="002147E1">
      <w:pPr>
        <w:shd w:val="clear" w:color="auto" w:fill="FFFFFF"/>
        <w:spacing w:before="90" w:after="90" w:line="315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Программные з</w:t>
      </w:r>
      <w:r w:rsidR="000B0AE3"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адачи: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Образовательные</w:t>
      </w:r>
      <w:r w:rsidRPr="00B833E6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 учить отвечать на вопросы, понимать содержание сказки; расширять словарный запас и активизировать разговорную речь детей; поощрять инициативу в игре.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Развивающие: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развивать умение сопереживать персонажам сказки; привлекать детей к воспроизведению диалогов между сказочными персонажами, договаривать отдельные фразы, слова;</w:t>
      </w:r>
      <w:r w:rsidR="006C65A3" w:rsidRPr="001B6696">
        <w:rPr>
          <w:rFonts w:ascii="Times New Roman" w:eastAsia="Times New Roman" w:hAnsi="Times New Roman" w:cs="Times New Roman"/>
          <w:sz w:val="28"/>
          <w:szCs w:val="28"/>
        </w:rPr>
        <w:t xml:space="preserve"> развивать у детей самостоятельность и инициативность в процессе театрализованной игры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; развивать память, внимание.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Воспитательные: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  воспитывать бережное отношение к предметам театрально – игрового оборудования; поддерживать стремление использовать игрушки в самостоятельной деятельности</w:t>
      </w:r>
      <w:r w:rsidR="006C65A3" w:rsidRPr="001B6696">
        <w:rPr>
          <w:rFonts w:ascii="Times New Roman" w:eastAsia="Times New Roman" w:hAnsi="Times New Roman" w:cs="Times New Roman"/>
          <w:sz w:val="28"/>
          <w:szCs w:val="28"/>
        </w:rPr>
        <w:t>; воспитывать желание рассказывать сказку вместе с воспитателем; побуждать принимать активное участие в театрализованной игре.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Предварительная работа</w:t>
      </w:r>
      <w:r w:rsidRPr="00B833E6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 чтение сказки «Курочка Ряба», рассматривание иллюстраций.</w:t>
      </w:r>
    </w:p>
    <w:p w:rsidR="000B0AE3" w:rsidRPr="001B6696" w:rsidRDefault="00A051CE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253365</wp:posOffset>
            </wp:positionV>
            <wp:extent cx="2230755" cy="1751965"/>
            <wp:effectExtent l="19050" t="0" r="0" b="0"/>
            <wp:wrapTight wrapText="bothSides">
              <wp:wrapPolygon edited="0">
                <wp:start x="-184" y="0"/>
                <wp:lineTo x="-184" y="21373"/>
                <wp:lineTo x="21582" y="21373"/>
                <wp:lineTo x="21582" y="0"/>
                <wp:lineTo x="-184" y="0"/>
              </wp:wrapPolygon>
            </wp:wrapTight>
            <wp:docPr id="7" name="Рисунок 6" descr="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.jpg"/>
                    <pic:cNvPicPr/>
                  </pic:nvPicPr>
                  <pic:blipFill>
                    <a:blip r:embed="rId5"/>
                    <a:srcRect l="4819" t="14908" r="4960" b="14261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B0AE3"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Декорации:</w:t>
      </w:r>
      <w:r w:rsidR="000B0AE3"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0B0AE3" w:rsidRPr="001B6696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="000B0AE3" w:rsidRPr="001B6696">
        <w:rPr>
          <w:rFonts w:ascii="Times New Roman" w:eastAsia="Times New Roman" w:hAnsi="Times New Roman" w:cs="Times New Roman"/>
          <w:sz w:val="28"/>
          <w:szCs w:val="28"/>
        </w:rPr>
        <w:t>; изготовленные из фетра персонажи сказки «Курочка Ряба»: курочка, бабка, дед, мышка, яички разных цветов; аудиозапись «писк мышки».</w:t>
      </w:r>
      <w:proofErr w:type="gramEnd"/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0AE3" w:rsidRPr="00B833E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8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Ход деятельности: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Сюрпризный момент.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играют, вдруг раздается мышиный писк (аудиозапись).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2147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</w:t>
      </w:r>
      <w:r w:rsidRPr="002147E1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 Ой, ребята, кто это пищит? 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2147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 А где же она? Куда она спряталась?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ищут мышку, находят ее под столом.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2147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 Да вот же она. Куда спряталась мышка, ребята?</w:t>
      </w:r>
    </w:p>
    <w:p w:rsidR="000B0AE3" w:rsidRPr="001B6696" w:rsidRDefault="00A051CE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29210</wp:posOffset>
            </wp:positionV>
            <wp:extent cx="1975485" cy="1305560"/>
            <wp:effectExtent l="19050" t="0" r="5715" b="0"/>
            <wp:wrapTight wrapText="bothSides">
              <wp:wrapPolygon edited="0">
                <wp:start x="-208" y="0"/>
                <wp:lineTo x="-208" y="21432"/>
                <wp:lineTo x="21662" y="21432"/>
                <wp:lineTo x="21662" y="0"/>
                <wp:lineTo x="-208" y="0"/>
              </wp:wrapPolygon>
            </wp:wrapTight>
            <wp:docPr id="8" name="Рисунок 7" descr="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6" cstate="print"/>
                    <a:srcRect l="13925" t="8270" r="13162" b="6351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AE3"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</w:t>
      </w:r>
      <w:r w:rsidR="000B0AE3" w:rsidRPr="001B66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2147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 Как она пищит?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2147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Ребята, наша мышка очень любит играть в прятки. Давайте еще с ней поиграем.</w:t>
      </w:r>
    </w:p>
    <w:p w:rsidR="000B0AE3" w:rsidRPr="002147E1" w:rsidRDefault="002147E1" w:rsidP="00A27F1E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B0AE3" w:rsidRPr="002147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«Спрячь мышонка»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2147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Мышка спрячется в ладошках. А когда я спрошу «где мышонок», </w:t>
      </w:r>
      <w:r w:rsidR="00671882" w:rsidRPr="001B6696">
        <w:rPr>
          <w:rFonts w:ascii="Times New Roman" w:eastAsia="Times New Roman" w:hAnsi="Times New Roman" w:cs="Times New Roman"/>
          <w:sz w:val="28"/>
          <w:szCs w:val="28"/>
        </w:rPr>
        <w:t>тот,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 у кого мышонок спрятался в ладошках, пропищит.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5772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Воспитатель: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Ребята, мы с мышонком поиграли, но он все равно грустный. Мышонок, что с тобой случилось? Почему ты грустишь?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Мышонок как будто бы «шепчет» на ухо воспитателю.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5772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Ребята, знаете, почему он грустный? Он нечаянно, не нарочно разбил яичко, которое снесла курочка.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И теперь баба плачет и дед плачет. Не плачь, мышка, ты же не нарочно. Пожалейте, ребята, мышонка.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5772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Ребята, а как называется сказка, в которой мышка разбила яичко?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5772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А давайте мы с вами вместе расскажем </w:t>
      </w:r>
      <w:proofErr w:type="gramStart"/>
      <w:r w:rsidRPr="001B6696">
        <w:rPr>
          <w:rFonts w:ascii="Times New Roman" w:eastAsia="Times New Roman" w:hAnsi="Times New Roman" w:cs="Times New Roman"/>
          <w:sz w:val="28"/>
          <w:szCs w:val="28"/>
        </w:rPr>
        <w:t>сказку про курочку</w:t>
      </w:r>
      <w:proofErr w:type="gramEnd"/>
      <w:r w:rsidR="0080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696">
        <w:rPr>
          <w:rFonts w:ascii="Times New Roman" w:eastAsia="Times New Roman" w:hAnsi="Times New Roman" w:cs="Times New Roman"/>
          <w:sz w:val="28"/>
          <w:szCs w:val="28"/>
        </w:rPr>
        <w:t>Рябу</w:t>
      </w:r>
      <w:proofErr w:type="spellEnd"/>
      <w:r w:rsidRPr="001B6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5772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Посиди, мышонок, послушай сказку.</w:t>
      </w:r>
    </w:p>
    <w:p w:rsidR="000B0AE3" w:rsidRPr="0057728B" w:rsidRDefault="00D7125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149225</wp:posOffset>
            </wp:positionV>
            <wp:extent cx="2837815" cy="1611630"/>
            <wp:effectExtent l="19050" t="0" r="635" b="0"/>
            <wp:wrapTight wrapText="bothSides">
              <wp:wrapPolygon edited="0">
                <wp:start x="-145" y="0"/>
                <wp:lineTo x="-145" y="21447"/>
                <wp:lineTo x="21605" y="21447"/>
                <wp:lineTo x="21605" y="0"/>
                <wp:lineTo x="-145" y="0"/>
              </wp:wrapPolygon>
            </wp:wrapTight>
            <wp:docPr id="11" name="Рисунок 9" descr="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9.jpg"/>
                    <pic:cNvPicPr/>
                  </pic:nvPicPr>
                  <pic:blipFill>
                    <a:blip r:embed="rId7" cstate="print">
                      <a:lum bright="10000" contrast="20000"/>
                    </a:blip>
                    <a:srcRect b="4293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AE3" w:rsidRPr="005772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Воспитатель: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Жили себе…….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дед да баба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И была у них курочка……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Ряба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Снесла курочка……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яичко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):</w:t>
      </w:r>
      <w:r w:rsidR="00D71253" w:rsidRPr="00D7125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Яичко не простое, а…….(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Золотое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Дед……..(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бил, бил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 —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не разбил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Как дед бил яичко?</w:t>
      </w:r>
    </w:p>
    <w:p w:rsidR="000B0AE3" w:rsidRPr="001B6696" w:rsidRDefault="00D7125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160020</wp:posOffset>
            </wp:positionV>
            <wp:extent cx="2808605" cy="1671320"/>
            <wp:effectExtent l="19050" t="0" r="0" b="0"/>
            <wp:wrapTight wrapText="bothSides">
              <wp:wrapPolygon edited="0">
                <wp:start x="-147" y="0"/>
                <wp:lineTo x="-147" y="21419"/>
                <wp:lineTo x="21537" y="21419"/>
                <wp:lineTo x="21537" y="0"/>
                <wp:lineTo x="-147" y="0"/>
              </wp:wrapPolygon>
            </wp:wrapTight>
            <wp:docPr id="12" name="Рисунок 11" descr="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6.jpg"/>
                    <pic:cNvPicPr/>
                  </pic:nvPicPr>
                  <pic:blipFill>
                    <a:blip r:embed="rId8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AE3" w:rsidRPr="001B6696">
        <w:rPr>
          <w:rFonts w:ascii="Times New Roman" w:eastAsia="Times New Roman" w:hAnsi="Times New Roman" w:cs="Times New Roman"/>
          <w:sz w:val="28"/>
          <w:szCs w:val="28"/>
        </w:rPr>
        <w:t>Баба……(</w:t>
      </w:r>
      <w:r w:rsidR="000B0AE3"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била, била</w:t>
      </w:r>
      <w:r w:rsidR="000B0AE3" w:rsidRPr="001B6696">
        <w:rPr>
          <w:rFonts w:ascii="Times New Roman" w:eastAsia="Times New Roman" w:hAnsi="Times New Roman" w:cs="Times New Roman"/>
          <w:sz w:val="28"/>
          <w:szCs w:val="28"/>
        </w:rPr>
        <w:t>) — (</w:t>
      </w:r>
      <w:r w:rsidR="000B0AE3"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не разбила</w:t>
      </w:r>
      <w:r w:rsidR="000B0AE3" w:rsidRPr="001B66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Как баба била яичко?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Мышка…….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бежала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Хвостиком…..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махнула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Яичко……..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упало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И разбилось.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Дед и баба ……(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плачут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)!</w:t>
      </w:r>
    </w:p>
    <w:p w:rsidR="000B0AE3" w:rsidRPr="001B6696" w:rsidRDefault="00D7125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225425</wp:posOffset>
            </wp:positionV>
            <wp:extent cx="2710815" cy="1616075"/>
            <wp:effectExtent l="19050" t="0" r="0" b="0"/>
            <wp:wrapTight wrapText="bothSides">
              <wp:wrapPolygon edited="0">
                <wp:start x="-152" y="0"/>
                <wp:lineTo x="-152" y="21388"/>
                <wp:lineTo x="21554" y="21388"/>
                <wp:lineTo x="21554" y="0"/>
                <wp:lineTo x="-152" y="0"/>
              </wp:wrapPolygon>
            </wp:wrapTight>
            <wp:docPr id="9" name="Рисунок 8" descr="35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8 (1).jpg"/>
                    <pic:cNvPicPr/>
                  </pic:nvPicPr>
                  <pic:blipFill>
                    <a:blip r:embed="rId9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AE3"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Как дед и баба плакали?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Курочка…….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кудахчет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— Не плачь,….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дед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), не плачь,….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баба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Я снесу вам….. 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яичко другое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Не золотое — …(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простое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Вот и сказки конец, а кто слушал молодец.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ходе рассказывания сказки дети сами находят и располагают на </w:t>
      </w:r>
      <w:proofErr w:type="spellStart"/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фланелеграфе</w:t>
      </w:r>
      <w:proofErr w:type="spellEnd"/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персонажей, по возможности, говорят их голосами.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D7125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Воспитатель:</w:t>
      </w:r>
      <w:r w:rsidRPr="001B669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Вот видишь, мышонок, пока мы сказку рассказывали, курочка </w:t>
      </w:r>
      <w:proofErr w:type="gramStart"/>
      <w:r w:rsidRPr="001B6696">
        <w:rPr>
          <w:rFonts w:ascii="Times New Roman" w:eastAsia="Times New Roman" w:hAnsi="Times New Roman" w:cs="Times New Roman"/>
          <w:sz w:val="28"/>
          <w:szCs w:val="28"/>
        </w:rPr>
        <w:t>Ряба</w:t>
      </w:r>
      <w:proofErr w:type="gramEnd"/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 снесла бабе и деду другое яичко. Ребята, давайте </w:t>
      </w:r>
      <w:r w:rsidR="00671882" w:rsidRPr="001B6696">
        <w:rPr>
          <w:rFonts w:ascii="Times New Roman" w:eastAsia="Times New Roman" w:hAnsi="Times New Roman" w:cs="Times New Roman"/>
          <w:sz w:val="28"/>
          <w:szCs w:val="28"/>
        </w:rPr>
        <w:t>покажем,</w:t>
      </w: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 как мышка разбила яичко?</w:t>
      </w:r>
    </w:p>
    <w:p w:rsidR="000B0AE3" w:rsidRPr="00D71253" w:rsidRDefault="000B0AE3" w:rsidP="00D71253">
      <w:pPr>
        <w:shd w:val="clear" w:color="auto" w:fill="FFFFFF"/>
        <w:spacing w:before="90" w:after="90" w:line="315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712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Физкультминутка «Мышка»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 быстренько бежала,</w:t>
      </w:r>
      <w:r w:rsidR="00D712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на носочках друг за другом)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 хвостиком виляла,</w:t>
      </w:r>
      <w:r w:rsidR="00D712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движения хвостиком)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Ой, яичко уронила (присесть)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Посмотрите -</w:t>
      </w:r>
      <w:r w:rsidR="00D712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ка</w:t>
      </w:r>
      <w:proofErr w:type="spellEnd"/>
      <w:r w:rsidRPr="001B6696">
        <w:rPr>
          <w:rFonts w:ascii="Times New Roman" w:eastAsia="Times New Roman" w:hAnsi="Times New Roman" w:cs="Times New Roman"/>
          <w:i/>
          <w:iCs/>
          <w:sz w:val="28"/>
          <w:szCs w:val="28"/>
        </w:rPr>
        <w:t>, разбила! (руки вытянуть вперед, покачать головой).</w:t>
      </w:r>
    </w:p>
    <w:p w:rsidR="00A27F1E" w:rsidRDefault="00A27F1E" w:rsidP="00A27F1E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B0AE3" w:rsidRPr="00D71253" w:rsidRDefault="00A27F1E" w:rsidP="00A27F1E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40005</wp:posOffset>
            </wp:positionV>
            <wp:extent cx="1823720" cy="2486025"/>
            <wp:effectExtent l="19050" t="0" r="5080" b="0"/>
            <wp:wrapTight wrapText="bothSides">
              <wp:wrapPolygon edited="0">
                <wp:start x="-226" y="0"/>
                <wp:lineTo x="-226" y="21517"/>
                <wp:lineTo x="21660" y="21517"/>
                <wp:lineTo x="21660" y="0"/>
                <wp:lineTo x="-226" y="0"/>
              </wp:wrapPolygon>
            </wp:wrapTight>
            <wp:docPr id="15" name="Рисунок 13" descr="1940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031_1.jpg"/>
                    <pic:cNvPicPr/>
                  </pic:nvPicPr>
                  <pic:blipFill>
                    <a:blip r:embed="rId10" cstate="print">
                      <a:lum bright="20000"/>
                    </a:blip>
                    <a:srcRect l="11497" r="17133" b="3185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AE3" w:rsidRPr="00D712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Рефлексия: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- Как называется сказка?</w:t>
      </w:r>
      <w:bookmarkStart w:id="0" w:name="_GoBack"/>
      <w:bookmarkEnd w:id="0"/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- Как зовут курочку?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 xml:space="preserve">- Что </w:t>
      </w:r>
      <w:proofErr w:type="gramStart"/>
      <w:r w:rsidRPr="001B6696">
        <w:rPr>
          <w:rFonts w:ascii="Times New Roman" w:eastAsia="Times New Roman" w:hAnsi="Times New Roman" w:cs="Times New Roman"/>
          <w:sz w:val="28"/>
          <w:szCs w:val="28"/>
        </w:rPr>
        <w:t>снесла курочка Ряба</w:t>
      </w:r>
      <w:proofErr w:type="gramEnd"/>
      <w:r w:rsidRPr="001B66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- Как дед и баба били яичко?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- Кто разбил яичко?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- Как плакали дед и баба?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- Как мышка пищит?</w:t>
      </w:r>
    </w:p>
    <w:p w:rsidR="000B0AE3" w:rsidRPr="001B6696" w:rsidRDefault="000B0AE3" w:rsidP="00261980">
      <w:pPr>
        <w:shd w:val="clear" w:color="auto" w:fill="FFFFFF"/>
        <w:spacing w:before="90" w:after="90" w:line="315" w:lineRule="atLeast"/>
        <w:ind w:left="-284" w:right="283"/>
        <w:rPr>
          <w:rFonts w:ascii="Times New Roman" w:eastAsia="Times New Roman" w:hAnsi="Times New Roman" w:cs="Times New Roman"/>
          <w:sz w:val="28"/>
          <w:szCs w:val="28"/>
        </w:rPr>
      </w:pPr>
      <w:r w:rsidRPr="001B6696">
        <w:rPr>
          <w:rFonts w:ascii="Times New Roman" w:eastAsia="Times New Roman" w:hAnsi="Times New Roman" w:cs="Times New Roman"/>
          <w:sz w:val="28"/>
          <w:szCs w:val="28"/>
        </w:rPr>
        <w:t>- Какое яичко снесла курочка для бабушки и дедушки?</w:t>
      </w:r>
    </w:p>
    <w:p w:rsidR="000F55F9" w:rsidRPr="001B6696" w:rsidRDefault="00440476" w:rsidP="00261980">
      <w:pPr>
        <w:ind w:left="-28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120.15pt;margin-top:294.95pt;width:16.75pt;height:16.75pt;z-index:251676672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400.45pt;margin-top:227pt;width:16.75pt;height:16.75pt;z-index:251672576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left:0;text-align:left;margin-left:259.4pt;margin-top:225.6pt;width:16.75pt;height:16.75pt;z-index:251675648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121.9pt;margin-top:228.05pt;width:16.75pt;height:16.75pt;z-index:251671552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391.35pt;margin-top:152.4pt;width:16.75pt;height:16.75pt;z-index:251674624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264.55pt;margin-top:148pt;width:16.75pt;height:16.75pt;z-index:251669504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121.9pt;margin-top:152.75pt;width:16.75pt;height:16.75pt;z-index:251668480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387.75pt;margin-top:66.55pt;width:16.75pt;height:16.75pt;z-index:251667456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61.25pt;margin-top:70pt;width:16.75pt;height:16.75pt;z-index:251666432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118.85pt;margin-top:70.35pt;width:16.75pt;height:16.75pt;z-index:251670528" fillcolor="white [3212]" stroked="f"/>
        </w:pict>
      </w:r>
      <w:r w:rsidR="00E11A4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-48865</wp:posOffset>
            </wp:positionH>
            <wp:positionV relativeFrom="paragraph">
              <wp:posOffset>193025</wp:posOffset>
            </wp:positionV>
            <wp:extent cx="5457825" cy="3827721"/>
            <wp:effectExtent l="19050" t="0" r="9525" b="0"/>
            <wp:wrapNone/>
            <wp:docPr id="1" name="Рисунок 0" descr="main_Без_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Без_имени-1.jpg"/>
                    <pic:cNvPicPr/>
                  </pic:nvPicPr>
                  <pic:blipFill>
                    <a:blip r:embed="rId11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82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4D"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left:0;text-align:left;margin-left:413.15pt;margin-top:247.75pt;width:16.75pt;height:16.75pt;z-index:251673600;mso-position-horizontal-relative:text;mso-position-vertical-relative:text" fillcolor="white [3212]" stroked="f"/>
        </w:pict>
      </w:r>
    </w:p>
    <w:sectPr w:rsidR="000F55F9" w:rsidRPr="001B6696" w:rsidSect="00261980">
      <w:pgSz w:w="11906" w:h="16838"/>
      <w:pgMar w:top="1134" w:right="850" w:bottom="1134" w:left="170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AE3"/>
    <w:rsid w:val="00012212"/>
    <w:rsid w:val="000B0AE3"/>
    <w:rsid w:val="000F55F9"/>
    <w:rsid w:val="00121E5C"/>
    <w:rsid w:val="001B6696"/>
    <w:rsid w:val="002147E1"/>
    <w:rsid w:val="00261980"/>
    <w:rsid w:val="00340F28"/>
    <w:rsid w:val="00440476"/>
    <w:rsid w:val="0047084B"/>
    <w:rsid w:val="0057728B"/>
    <w:rsid w:val="00671882"/>
    <w:rsid w:val="006C65A3"/>
    <w:rsid w:val="007B7F3B"/>
    <w:rsid w:val="0080198C"/>
    <w:rsid w:val="009F1D5A"/>
    <w:rsid w:val="00A051CE"/>
    <w:rsid w:val="00A27F1E"/>
    <w:rsid w:val="00A36754"/>
    <w:rsid w:val="00A76009"/>
    <w:rsid w:val="00AA6119"/>
    <w:rsid w:val="00AD16A8"/>
    <w:rsid w:val="00B142D3"/>
    <w:rsid w:val="00B833E6"/>
    <w:rsid w:val="00D71253"/>
    <w:rsid w:val="00E1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28"/>
  </w:style>
  <w:style w:type="paragraph" w:styleId="1">
    <w:name w:val="heading 1"/>
    <w:basedOn w:val="a"/>
    <w:link w:val="10"/>
    <w:uiPriority w:val="9"/>
    <w:qFormat/>
    <w:rsid w:val="000B0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A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AE3"/>
    <w:rPr>
      <w:b/>
      <w:bCs/>
    </w:rPr>
  </w:style>
  <w:style w:type="character" w:styleId="a5">
    <w:name w:val="Emphasis"/>
    <w:basedOn w:val="a0"/>
    <w:uiPriority w:val="20"/>
    <w:qFormat/>
    <w:rsid w:val="000B0A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dcterms:created xsi:type="dcterms:W3CDTF">2022-02-09T17:18:00Z</dcterms:created>
  <dcterms:modified xsi:type="dcterms:W3CDTF">2022-02-11T08:44:00Z</dcterms:modified>
</cp:coreProperties>
</file>