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56D" w:rsidRDefault="0035256D" w:rsidP="0035256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48895</wp:posOffset>
            </wp:positionV>
            <wp:extent cx="2686050" cy="2602230"/>
            <wp:effectExtent l="19050" t="19050" r="19050" b="26670"/>
            <wp:wrapTight wrapText="bothSides">
              <wp:wrapPolygon edited="0">
                <wp:start x="-153" y="-158"/>
                <wp:lineTo x="-153" y="21821"/>
                <wp:lineTo x="21753" y="21821"/>
                <wp:lineTo x="21753" y="-158"/>
                <wp:lineTo x="-153" y="-158"/>
              </wp:wrapPolygon>
            </wp:wrapTight>
            <wp:docPr id="1" name="Рисунок 1" descr="C:\Users\Света\Desktop\Для сайта информация\снегурочки\kak-vosstanovit-podorvanniy-immunitet-6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Для сайта информация\снегурочки\kak-vosstanovit-podorvanniy-immunitet-68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02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4A9" w:rsidRDefault="009044A9" w:rsidP="0035256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7809" w:rsidRDefault="00717809" w:rsidP="00060B4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B4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ли заставить детей не хотеть вкусного, но вредного? Задача сложная, но работа любящего родителя заключается в том, чтобы научить ребенка питаться полезно, правильно, бережно относиться к своему здоровью, несмотря на многочисленные соблазны, а наградой обязательно будет крепкое здоровье малыша.</w:t>
      </w:r>
    </w:p>
    <w:p w:rsidR="00717809" w:rsidRDefault="00717809" w:rsidP="00717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56D" w:rsidRDefault="0035256D" w:rsidP="00717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56D" w:rsidRDefault="0035256D" w:rsidP="00717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56D" w:rsidRPr="00C83B48" w:rsidRDefault="0035256D" w:rsidP="00717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44A9" w:rsidRPr="009044A9" w:rsidRDefault="00717809" w:rsidP="007178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36"/>
          <w:szCs w:val="36"/>
          <w:lang w:eastAsia="ru-RU"/>
        </w:rPr>
      </w:pPr>
      <w:r w:rsidRPr="009044A9">
        <w:rPr>
          <w:rFonts w:ascii="Times New Roman" w:eastAsia="Times New Roman" w:hAnsi="Times New Roman" w:cs="Times New Roman"/>
          <w:b/>
          <w:color w:val="0033CC"/>
          <w:sz w:val="36"/>
          <w:szCs w:val="36"/>
          <w:lang w:eastAsia="ru-RU"/>
        </w:rPr>
        <w:t xml:space="preserve">Как отучить ребенка от вредной и слишком калорийной пищи? </w:t>
      </w:r>
    </w:p>
    <w:p w:rsidR="00717809" w:rsidRPr="009044A9" w:rsidRDefault="00717809" w:rsidP="007178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36"/>
          <w:szCs w:val="36"/>
          <w:lang w:eastAsia="ru-RU"/>
        </w:rPr>
      </w:pPr>
      <w:r w:rsidRPr="009044A9">
        <w:rPr>
          <w:rFonts w:ascii="Times New Roman" w:eastAsia="Times New Roman" w:hAnsi="Times New Roman" w:cs="Times New Roman"/>
          <w:b/>
          <w:color w:val="0033CC"/>
          <w:sz w:val="36"/>
          <w:szCs w:val="36"/>
          <w:lang w:eastAsia="ru-RU"/>
        </w:rPr>
        <w:t>Существует несколько принципов:</w:t>
      </w:r>
    </w:p>
    <w:p w:rsidR="00717809" w:rsidRPr="009044A9" w:rsidRDefault="00717809" w:rsidP="00060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14244"/>
          <w:sz w:val="28"/>
          <w:szCs w:val="28"/>
          <w:lang w:eastAsia="ru-RU"/>
        </w:rPr>
      </w:pPr>
    </w:p>
    <w:p w:rsidR="00717809" w:rsidRPr="009044A9" w:rsidRDefault="00717809" w:rsidP="00060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44A9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позже</w:t>
      </w:r>
      <w:r w:rsidRPr="009044A9">
        <w:rPr>
          <w:rFonts w:ascii="Times New Roman" w:hAnsi="Times New Roman" w:cs="Times New Roman"/>
          <w:sz w:val="28"/>
          <w:szCs w:val="28"/>
        </w:rPr>
        <w:t xml:space="preserve"> ребенок узнаёт о существовании сахара, конфет, шоколадок и прочих «</w:t>
      </w:r>
      <w:proofErr w:type="spellStart"/>
      <w:r w:rsidRPr="009044A9">
        <w:rPr>
          <w:rFonts w:ascii="Times New Roman" w:hAnsi="Times New Roman" w:cs="Times New Roman"/>
          <w:sz w:val="28"/>
          <w:szCs w:val="28"/>
        </w:rPr>
        <w:t>вкусняшек</w:t>
      </w:r>
      <w:proofErr w:type="spellEnd"/>
      <w:r w:rsidRPr="009044A9">
        <w:rPr>
          <w:rFonts w:ascii="Times New Roman" w:hAnsi="Times New Roman" w:cs="Times New Roman"/>
          <w:sz w:val="28"/>
          <w:szCs w:val="28"/>
        </w:rPr>
        <w:t xml:space="preserve">», тем лучше. Обсудите этот вопрос с </w:t>
      </w:r>
      <w:proofErr w:type="gramStart"/>
      <w:r w:rsidRPr="009044A9">
        <w:rPr>
          <w:rFonts w:ascii="Times New Roman" w:hAnsi="Times New Roman" w:cs="Times New Roman"/>
          <w:sz w:val="28"/>
          <w:szCs w:val="28"/>
        </w:rPr>
        <w:t>близкими</w:t>
      </w:r>
      <w:proofErr w:type="gramEnd"/>
      <w:r w:rsidRPr="009044A9">
        <w:rPr>
          <w:rFonts w:ascii="Times New Roman" w:hAnsi="Times New Roman" w:cs="Times New Roman"/>
          <w:sz w:val="28"/>
          <w:szCs w:val="28"/>
        </w:rPr>
        <w:t xml:space="preserve"> в семье, потому что, если ребенок попробует вкус сладостей, отучить его будет весьма сложно. Чтобы развить правильные вкусовые ощущения у ребенка, приучайте детей к фруктам, </w:t>
      </w:r>
      <w:hyperlink r:id="rId5" w:tooltip="Польза сухофруктов, &#10;сухофрукты в детском меню" w:history="1">
        <w:r w:rsidRPr="009044A9">
          <w:rPr>
            <w:rStyle w:val="a3"/>
            <w:rFonts w:ascii="Times New Roman" w:hAnsi="Times New Roman" w:cs="Times New Roman"/>
            <w:i w:val="0"/>
            <w:sz w:val="28"/>
            <w:szCs w:val="28"/>
          </w:rPr>
          <w:t>сухофруктам</w:t>
        </w:r>
      </w:hyperlink>
      <w:r w:rsidRPr="009044A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044A9">
        <w:rPr>
          <w:rFonts w:ascii="Times New Roman" w:hAnsi="Times New Roman" w:cs="Times New Roman"/>
          <w:sz w:val="28"/>
          <w:szCs w:val="28"/>
        </w:rPr>
        <w:t>и меду (если нет аллергии) с раннего детства.</w:t>
      </w:r>
    </w:p>
    <w:p w:rsidR="009044A9" w:rsidRPr="009044A9" w:rsidRDefault="009044A9" w:rsidP="00060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7809" w:rsidRPr="009044A9" w:rsidRDefault="00717809" w:rsidP="00060B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4A9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вы решили, что ваш ребёнок не должен есть много сладостей – он и не должен их много есть, даже если его друзья едят шоколадки пачками и запивают их газировкой. Только обязательно объясняйте</w:t>
      </w:r>
      <w:r w:rsidR="009044A9" w:rsidRPr="00904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ребенку причины своих запретов.</w:t>
      </w:r>
    </w:p>
    <w:p w:rsidR="009044A9" w:rsidRPr="009044A9" w:rsidRDefault="009044A9" w:rsidP="00060B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7809" w:rsidRPr="009044A9" w:rsidRDefault="00717809" w:rsidP="00060B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4A9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акцентируйте внимание ребенка на сладостях, особенно рекламируемых по телевизору: детьми реклама воспринимается без критики, как абсолютная истина.</w:t>
      </w:r>
    </w:p>
    <w:p w:rsidR="009044A9" w:rsidRPr="009044A9" w:rsidRDefault="009044A9" w:rsidP="00060B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7809" w:rsidRPr="009044A9" w:rsidRDefault="00717809" w:rsidP="00060B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 используйте сладости как поощрение - они становятся «запретным плодом», который вдвойне </w:t>
      </w:r>
      <w:r w:rsidR="009044A9" w:rsidRPr="009044A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желанен</w:t>
      </w:r>
      <w:r w:rsidRPr="00904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044A9" w:rsidRPr="009044A9" w:rsidRDefault="009044A9" w:rsidP="00060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7809" w:rsidRPr="009044A9" w:rsidRDefault="00717809" w:rsidP="00060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44A9"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Pr="009044A9">
        <w:rPr>
          <w:rFonts w:ascii="Times New Roman" w:hAnsi="Times New Roman" w:cs="Times New Roman"/>
          <w:sz w:val="28"/>
          <w:szCs w:val="28"/>
        </w:rPr>
        <w:t xml:space="preserve">сключите сосиски и колбасы из детского меню: единственное достоинство их -  удобство и быстрота приготовления. Вкус мяса после напичканных усилителями вкуса и аромата колбас кажутся детям безвкусным. Нет времени приготовить мясо - приготовьте кашу, отварите яйцо, добавьте свежих овощей, это займёт немного больше времени. </w:t>
      </w:r>
    </w:p>
    <w:p w:rsidR="009044A9" w:rsidRPr="009044A9" w:rsidRDefault="009044A9" w:rsidP="00060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44A9" w:rsidRPr="009044A9" w:rsidRDefault="00717809" w:rsidP="00060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044A9">
        <w:rPr>
          <w:rFonts w:ascii="Times New Roman" w:hAnsi="Times New Roman" w:cs="Times New Roman"/>
          <w:sz w:val="28"/>
          <w:szCs w:val="28"/>
        </w:rPr>
        <w:t xml:space="preserve">- Если дети не едят фрукты, сделайте процесс привлекательным: приготовьте фруктовый салат в красивой </w:t>
      </w:r>
      <w:proofErr w:type="spellStart"/>
      <w:r w:rsidRPr="009044A9">
        <w:rPr>
          <w:rFonts w:ascii="Times New Roman" w:hAnsi="Times New Roman" w:cs="Times New Roman"/>
          <w:sz w:val="28"/>
          <w:szCs w:val="28"/>
        </w:rPr>
        <w:t>креманке</w:t>
      </w:r>
      <w:proofErr w:type="spellEnd"/>
      <w:r w:rsidRPr="009044A9">
        <w:rPr>
          <w:rFonts w:ascii="Times New Roman" w:hAnsi="Times New Roman" w:cs="Times New Roman"/>
          <w:sz w:val="28"/>
          <w:szCs w:val="28"/>
        </w:rPr>
        <w:t>, нарежьте кубиками фрукты, заправьте сметаной или йогуртом.</w:t>
      </w:r>
      <w:proofErr w:type="gramEnd"/>
      <w:r w:rsidRPr="009044A9">
        <w:rPr>
          <w:rFonts w:ascii="Times New Roman" w:hAnsi="Times New Roman" w:cs="Times New Roman"/>
          <w:sz w:val="28"/>
          <w:szCs w:val="28"/>
        </w:rPr>
        <w:t xml:space="preserve"> Привлекайте к приготовлению самого ребёнка, фантазируйте, фигурно нарезайте фрукты, делайте из них что-нибудь интересное: кольца банана будут глазками, долька апельсина – ротиком, а из дольки яблока сделайте носик. Вот и вышла рожица!</w:t>
      </w:r>
    </w:p>
    <w:p w:rsidR="00717809" w:rsidRPr="009044A9" w:rsidRDefault="00717809" w:rsidP="00060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44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7809" w:rsidRPr="009044A9" w:rsidRDefault="00717809" w:rsidP="00060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44A9">
        <w:rPr>
          <w:rFonts w:ascii="Times New Roman" w:hAnsi="Times New Roman" w:cs="Times New Roman"/>
          <w:sz w:val="28"/>
          <w:szCs w:val="28"/>
        </w:rPr>
        <w:t xml:space="preserve">- Если ребенок не ест овощи, </w:t>
      </w:r>
      <w:proofErr w:type="gramStart"/>
      <w:r w:rsidRPr="009044A9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9044A9">
        <w:rPr>
          <w:rFonts w:ascii="Times New Roman" w:hAnsi="Times New Roman" w:cs="Times New Roman"/>
          <w:sz w:val="28"/>
          <w:szCs w:val="28"/>
        </w:rPr>
        <w:t xml:space="preserve"> мы сами их не едим! Если на столе ежедневно будут присутствовать овощные блюда, которые едят взрослые, ребенок постепенно привыкнет к такому питанию. Подайте пример своим детям! </w:t>
      </w:r>
    </w:p>
    <w:p w:rsidR="00111DFC" w:rsidRDefault="00111DFC" w:rsidP="00060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B4B" w:rsidRDefault="00060B4B" w:rsidP="00060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165100</wp:posOffset>
            </wp:positionV>
            <wp:extent cx="3619500" cy="2413000"/>
            <wp:effectExtent l="19050" t="19050" r="19050" b="25400"/>
            <wp:wrapTight wrapText="bothSides">
              <wp:wrapPolygon edited="0">
                <wp:start x="-114" y="-171"/>
                <wp:lineTo x="-114" y="21827"/>
                <wp:lineTo x="21714" y="21827"/>
                <wp:lineTo x="21714" y="-171"/>
                <wp:lineTo x="-114" y="-171"/>
              </wp:wrapPolygon>
            </wp:wrapTight>
            <wp:docPr id="9" name="Рисунок 9" descr="C:\Users\Света\Desktop\Глаза\140727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Глаза\1407271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1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DFC" w:rsidRDefault="00111DFC" w:rsidP="00060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7809" w:rsidRPr="009044A9" w:rsidRDefault="00717809" w:rsidP="00060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44A9">
        <w:rPr>
          <w:rFonts w:ascii="Times New Roman" w:hAnsi="Times New Roman" w:cs="Times New Roman"/>
          <w:sz w:val="28"/>
          <w:szCs w:val="28"/>
        </w:rPr>
        <w:t xml:space="preserve">- Приучайте детей перекусывать не бутербродами или сладостями, а полезными овощами и </w:t>
      </w:r>
      <w:hyperlink r:id="rId7" w:tooltip="Фрукты в детском меню, польза фруктов" w:history="1">
        <w:r w:rsidRPr="009044A9">
          <w:rPr>
            <w:rStyle w:val="20"/>
            <w:rFonts w:ascii="Times New Roman" w:hAnsi="Times New Roman" w:cs="Times New Roman"/>
            <w:i w:val="0"/>
            <w:sz w:val="28"/>
            <w:szCs w:val="28"/>
          </w:rPr>
          <w:t>фруктами</w:t>
        </w:r>
      </w:hyperlink>
      <w:r w:rsidRPr="009044A9">
        <w:rPr>
          <w:rStyle w:val="20"/>
          <w:rFonts w:ascii="Times New Roman" w:hAnsi="Times New Roman" w:cs="Times New Roman"/>
          <w:i w:val="0"/>
          <w:sz w:val="28"/>
          <w:szCs w:val="28"/>
        </w:rPr>
        <w:t xml:space="preserve">. </w:t>
      </w:r>
      <w:r w:rsidRPr="009044A9">
        <w:rPr>
          <w:rFonts w:ascii="Times New Roman" w:hAnsi="Times New Roman" w:cs="Times New Roman"/>
          <w:sz w:val="28"/>
          <w:szCs w:val="28"/>
        </w:rPr>
        <w:t xml:space="preserve">Ненавязчиво предлагайте своему ребенку морковку, перчик, огурчик и т.п. в тот момент, когда он играет, смотрит телевизор или же вы вместе с ним что-то читаете или изучаете. </w:t>
      </w:r>
    </w:p>
    <w:p w:rsidR="009044A9" w:rsidRDefault="009044A9" w:rsidP="00060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B4B" w:rsidRDefault="00060B4B" w:rsidP="00060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B4B" w:rsidRDefault="00060B4B" w:rsidP="00060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B4B" w:rsidRPr="009044A9" w:rsidRDefault="00060B4B" w:rsidP="00060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7809" w:rsidRPr="009044A9" w:rsidRDefault="00717809" w:rsidP="00060B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4A9">
        <w:rPr>
          <w:rFonts w:ascii="Times New Roman" w:hAnsi="Times New Roman" w:cs="Times New Roman"/>
          <w:sz w:val="28"/>
          <w:szCs w:val="28"/>
        </w:rPr>
        <w:t>- Н</w:t>
      </w:r>
      <w:r w:rsidRPr="009044A9">
        <w:rPr>
          <w:rFonts w:ascii="Times New Roman" w:eastAsia="Times New Roman" w:hAnsi="Times New Roman" w:cs="Times New Roman"/>
          <w:sz w:val="28"/>
          <w:szCs w:val="28"/>
          <w:lang w:eastAsia="ru-RU"/>
        </w:rPr>
        <w:t>е стремитесь кормить ребёнка на завтрак  покупными глазированными сырками, творожками, сладкими йогуртами и т.д., предлагайте всегда кашу или творог, молоко, омлет или что-то еще. А сделать их более вкусными можно с помощью мёда и сухофруктов.</w:t>
      </w:r>
    </w:p>
    <w:p w:rsidR="009044A9" w:rsidRPr="009044A9" w:rsidRDefault="009044A9" w:rsidP="00060B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7809" w:rsidRPr="009044A9" w:rsidRDefault="00717809" w:rsidP="00060B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4A9"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Pr="009044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ыбирайте продукты в магазине вместе: </w:t>
      </w:r>
      <w:r w:rsidRPr="009044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ребёнку, какие из них полезны и почему, какие вкусные блюда из них можно приготовить, акцентируйте внимание на  фруктах, соках, молочных продуктах и т.п.</w:t>
      </w:r>
    </w:p>
    <w:p w:rsidR="009044A9" w:rsidRPr="009044A9" w:rsidRDefault="009044A9" w:rsidP="00060B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7809" w:rsidRPr="00111DFC" w:rsidRDefault="00060B4B" w:rsidP="00060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1910080</wp:posOffset>
            </wp:positionV>
            <wp:extent cx="4071620" cy="2000250"/>
            <wp:effectExtent l="19050" t="0" r="5080" b="0"/>
            <wp:wrapTight wrapText="bothSides">
              <wp:wrapPolygon edited="0">
                <wp:start x="16271" y="0"/>
                <wp:lineTo x="5053" y="1440"/>
                <wp:lineTo x="3335" y="1851"/>
                <wp:lineTo x="3335" y="3291"/>
                <wp:lineTo x="1819" y="6583"/>
                <wp:lineTo x="910" y="9874"/>
                <wp:lineTo x="0" y="11109"/>
                <wp:lineTo x="-101" y="17691"/>
                <wp:lineTo x="910" y="19749"/>
                <wp:lineTo x="1516" y="20366"/>
                <wp:lineTo x="6367" y="21394"/>
                <wp:lineTo x="8590" y="21394"/>
                <wp:lineTo x="10712" y="21394"/>
                <wp:lineTo x="20920" y="21394"/>
                <wp:lineTo x="21425" y="20366"/>
                <wp:lineTo x="19606" y="19749"/>
                <wp:lineTo x="21324" y="16663"/>
                <wp:lineTo x="21425" y="16457"/>
                <wp:lineTo x="21627" y="14400"/>
                <wp:lineTo x="21627" y="11931"/>
                <wp:lineTo x="21425" y="10903"/>
                <wp:lineTo x="21021" y="9874"/>
                <wp:lineTo x="18696" y="6583"/>
                <wp:lineTo x="17989" y="3291"/>
                <wp:lineTo x="18191" y="1646"/>
                <wp:lineTo x="17787" y="206"/>
                <wp:lineTo x="17180" y="0"/>
                <wp:lineTo x="16271" y="0"/>
              </wp:wrapPolygon>
            </wp:wrapTight>
            <wp:docPr id="4" name="Рисунок 4" descr="C:\Users\Света\Desktop\Глаза\0_7fb28_a4e6abc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Глаза\0_7fb28_a4e6abc4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1773555</wp:posOffset>
            </wp:positionH>
            <wp:positionV relativeFrom="paragraph">
              <wp:posOffset>2967355</wp:posOffset>
            </wp:positionV>
            <wp:extent cx="5097780" cy="2047875"/>
            <wp:effectExtent l="19050" t="0" r="7620" b="0"/>
            <wp:wrapTight wrapText="bothSides">
              <wp:wrapPolygon edited="0">
                <wp:start x="15982" y="0"/>
                <wp:lineTo x="8395" y="4019"/>
                <wp:lineTo x="7910" y="4621"/>
                <wp:lineTo x="7910" y="6430"/>
                <wp:lineTo x="6215" y="6631"/>
                <wp:lineTo x="1695" y="8841"/>
                <wp:lineTo x="1695" y="9645"/>
                <wp:lineTo x="323" y="12860"/>
                <wp:lineTo x="0" y="14467"/>
                <wp:lineTo x="-81" y="16074"/>
                <wp:lineTo x="484" y="19289"/>
                <wp:lineTo x="646" y="19691"/>
                <wp:lineTo x="4197" y="21500"/>
                <wp:lineTo x="4843" y="21500"/>
                <wp:lineTo x="5892" y="21500"/>
                <wp:lineTo x="7749" y="21500"/>
                <wp:lineTo x="19130" y="19691"/>
                <wp:lineTo x="19130" y="19289"/>
                <wp:lineTo x="19211" y="19289"/>
                <wp:lineTo x="20744" y="16275"/>
                <wp:lineTo x="21229" y="15472"/>
                <wp:lineTo x="21229" y="14266"/>
                <wp:lineTo x="20906" y="12860"/>
                <wp:lineTo x="21632" y="10247"/>
                <wp:lineTo x="21632" y="8841"/>
                <wp:lineTo x="21148" y="6430"/>
                <wp:lineTo x="19695" y="3215"/>
                <wp:lineTo x="19857" y="2210"/>
                <wp:lineTo x="18807" y="1005"/>
                <wp:lineTo x="16628" y="0"/>
                <wp:lineTo x="15982" y="0"/>
              </wp:wrapPolygon>
            </wp:wrapTight>
            <wp:docPr id="8" name="Рисунок 8" descr="C:\Users\Света\Desktop\Глаза\pi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Глаза\pic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809" w:rsidRPr="00904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Для </w:t>
      </w:r>
      <w:proofErr w:type="gramStart"/>
      <w:r w:rsidR="00717809" w:rsidRPr="009044A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старших</w:t>
      </w:r>
      <w:proofErr w:type="gramEnd"/>
      <w:r w:rsidR="00717809" w:rsidRPr="00904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уделите внимание основам физиологии; с помощью различных книг, картинок в доступной форме расскажите, как на организм действует неправильная еда. Ребенку будет интересно узнать, что происходит у него внутри, когда он покушал «вредной» пищи, желудок будет плохо справляться с перевариванием, а кислота разъест его стенки, что может вызвать боль и спазмы, а со временем и заболевания органов пищеварения.</w:t>
      </w:r>
      <w:r w:rsidR="00111DFC" w:rsidRPr="00111D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717809" w:rsidRPr="00111DFC" w:rsidSect="0035256D">
      <w:pgSz w:w="11906" w:h="16838" w:code="9"/>
      <w:pgMar w:top="567" w:right="567" w:bottom="567" w:left="567" w:header="709" w:footer="709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6331"/>
    <w:rsid w:val="00060B4B"/>
    <w:rsid w:val="00111DFC"/>
    <w:rsid w:val="0035256D"/>
    <w:rsid w:val="00707555"/>
    <w:rsid w:val="00717809"/>
    <w:rsid w:val="009044A9"/>
    <w:rsid w:val="00A274A6"/>
    <w:rsid w:val="00D46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80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17809"/>
    <w:rPr>
      <w:i/>
      <w:iCs/>
    </w:rPr>
  </w:style>
  <w:style w:type="paragraph" w:styleId="2">
    <w:name w:val="Quote"/>
    <w:basedOn w:val="a"/>
    <w:next w:val="a"/>
    <w:link w:val="20"/>
    <w:uiPriority w:val="29"/>
    <w:qFormat/>
    <w:rsid w:val="00717809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717809"/>
    <w:rPr>
      <w:i/>
      <w:iCs/>
      <w:color w:val="000000" w:themeColor="text1"/>
    </w:rPr>
  </w:style>
  <w:style w:type="paragraph" w:styleId="a4">
    <w:name w:val="Balloon Text"/>
    <w:basedOn w:val="a"/>
    <w:link w:val="a5"/>
    <w:uiPriority w:val="99"/>
    <w:semiHidden/>
    <w:unhideWhenUsed/>
    <w:rsid w:val="00352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5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detskoe-menu.ru/foods/fruites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detskoe-menu.ru/foods/suhofrukty.html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Юрьевна</dc:creator>
  <cp:keywords/>
  <dc:description/>
  <cp:lastModifiedBy>Света</cp:lastModifiedBy>
  <cp:revision>3</cp:revision>
  <dcterms:created xsi:type="dcterms:W3CDTF">2017-03-29T12:20:00Z</dcterms:created>
  <dcterms:modified xsi:type="dcterms:W3CDTF">2017-04-01T06:52:00Z</dcterms:modified>
</cp:coreProperties>
</file>