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C0" w:rsidRPr="00255E68" w:rsidRDefault="00AB74C0" w:rsidP="006C2083">
      <w:pPr>
        <w:spacing w:after="0"/>
        <w:jc w:val="center"/>
        <w:rPr>
          <w:rFonts w:ascii="Times New Roman" w:hAnsi="Times New Roman" w:cs="Times New Roman"/>
          <w:b/>
          <w:color w:val="FF0000"/>
          <w:sz w:val="44"/>
          <w:szCs w:val="44"/>
        </w:rPr>
      </w:pPr>
      <w:r w:rsidRPr="00255E68">
        <w:rPr>
          <w:rFonts w:ascii="Times New Roman" w:hAnsi="Times New Roman" w:cs="Times New Roman"/>
          <w:b/>
          <w:color w:val="FF0000"/>
          <w:sz w:val="44"/>
          <w:szCs w:val="44"/>
        </w:rPr>
        <w:t>Советы  ро</w:t>
      </w:r>
      <w:r w:rsidR="003A29FA" w:rsidRPr="00255E68">
        <w:rPr>
          <w:rFonts w:ascii="Times New Roman" w:hAnsi="Times New Roman" w:cs="Times New Roman"/>
          <w:b/>
          <w:color w:val="FF0000"/>
          <w:sz w:val="44"/>
          <w:szCs w:val="44"/>
        </w:rPr>
        <w:t>дителям будущих первоклассников</w:t>
      </w:r>
    </w:p>
    <w:p w:rsidR="00AB74C0" w:rsidRPr="00852DA7" w:rsidRDefault="00AB74C0" w:rsidP="00852DA7">
      <w:pPr>
        <w:spacing w:after="0"/>
        <w:rPr>
          <w:rFonts w:ascii="Times New Roman" w:hAnsi="Times New Roman" w:cs="Times New Roman"/>
          <w:sz w:val="28"/>
          <w:szCs w:val="28"/>
        </w:rPr>
      </w:pPr>
    </w:p>
    <w:p w:rsidR="00AB74C0" w:rsidRPr="006C2083" w:rsidRDefault="00AB74C0" w:rsidP="00B51A57">
      <w:pPr>
        <w:spacing w:after="0"/>
        <w:ind w:firstLine="708"/>
        <w:jc w:val="both"/>
        <w:rPr>
          <w:rFonts w:ascii="Times New Roman" w:hAnsi="Times New Roman" w:cs="Times New Roman"/>
          <w:b/>
          <w:color w:val="FF0000"/>
          <w:sz w:val="28"/>
          <w:szCs w:val="28"/>
        </w:rPr>
      </w:pPr>
      <w:r w:rsidRPr="00852DA7">
        <w:rPr>
          <w:rFonts w:ascii="Times New Roman" w:hAnsi="Times New Roman" w:cs="Times New Roman"/>
          <w:sz w:val="28"/>
          <w:szCs w:val="28"/>
        </w:rPr>
        <w:t xml:space="preserve">Скоро в вашей семье появится первоклассник. Момент с одной стороны радостный (ваш ребенок вырос), с другой стороны – ответственный. </w:t>
      </w:r>
      <w:r w:rsidRPr="006C2083">
        <w:rPr>
          <w:rFonts w:ascii="Times New Roman" w:hAnsi="Times New Roman" w:cs="Times New Roman"/>
          <w:b/>
          <w:color w:val="FF0000"/>
          <w:sz w:val="28"/>
          <w:szCs w:val="28"/>
        </w:rPr>
        <w:t>Начало обучения в школе – один из самых серьезных переломных моментов в жизни ребенка.</w:t>
      </w:r>
    </w:p>
    <w:p w:rsidR="00AB74C0" w:rsidRPr="006C2083" w:rsidRDefault="00E3162B" w:rsidP="00B51A57">
      <w:pPr>
        <w:spacing w:after="0"/>
        <w:ind w:firstLine="708"/>
        <w:jc w:val="both"/>
        <w:rPr>
          <w:rFonts w:ascii="Times New Roman" w:hAnsi="Times New Roman" w:cs="Times New Roman"/>
          <w:b/>
          <w:color w:val="002060"/>
          <w:sz w:val="28"/>
          <w:szCs w:val="28"/>
        </w:rPr>
      </w:pPr>
      <w:r>
        <w:rPr>
          <w:rFonts w:ascii="Times New Roman" w:hAnsi="Times New Roman" w:cs="Times New Roman"/>
          <w:b/>
          <w:noProof/>
          <w:color w:val="002060"/>
          <w:sz w:val="28"/>
          <w:szCs w:val="28"/>
          <w:lang w:eastAsia="ru-RU"/>
        </w:rPr>
        <w:drawing>
          <wp:anchor distT="0" distB="0" distL="114300" distR="114300" simplePos="0" relativeHeight="251658240" behindDoc="0" locked="0" layoutInCell="1" allowOverlap="1">
            <wp:simplePos x="0" y="0"/>
            <wp:positionH relativeFrom="column">
              <wp:posOffset>3573145</wp:posOffset>
            </wp:positionH>
            <wp:positionV relativeFrom="paragraph">
              <wp:posOffset>23495</wp:posOffset>
            </wp:positionV>
            <wp:extent cx="2788920" cy="1884680"/>
            <wp:effectExtent l="95250" t="57150" r="68580" b="20320"/>
            <wp:wrapSquare wrapText="bothSides"/>
            <wp:docPr id="3" name="Рисунок 0" descr="DSC07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527.JPG"/>
                    <pic:cNvPicPr/>
                  </pic:nvPicPr>
                  <pic:blipFill>
                    <a:blip r:embed="rId4" cstate="print">
                      <a:lum bright="20000" contrast="10000"/>
                    </a:blip>
                    <a:srcRect l="6791" t="5851"/>
                    <a:stretch>
                      <a:fillRect/>
                    </a:stretch>
                  </pic:blipFill>
                  <pic:spPr>
                    <a:xfrm>
                      <a:off x="0" y="0"/>
                      <a:ext cx="2788920" cy="1884680"/>
                    </a:xfrm>
                    <a:prstGeom prst="rect">
                      <a:avLst/>
                    </a:prstGeom>
                    <a:solidFill>
                      <a:srgbClr val="FFFFFF">
                        <a:shade val="85000"/>
                      </a:srgbClr>
                    </a:solidFill>
                    <a:ln w="88900" cap="sq">
                      <a:solidFill>
                        <a:schemeClr val="accent1">
                          <a:lumMod val="20000"/>
                          <a:lumOff val="80000"/>
                        </a:schemeClr>
                      </a:solidFill>
                      <a:miter lim="800000"/>
                    </a:ln>
                    <a:effectLst/>
                    <a:scene3d>
                      <a:camera prst="orthographicFront"/>
                      <a:lightRig rig="twoPt" dir="t">
                        <a:rot lat="0" lon="0" rev="7200000"/>
                      </a:lightRig>
                    </a:scene3d>
                    <a:sp3d>
                      <a:bevelT w="25400" h="19050"/>
                      <a:contourClr>
                        <a:srgbClr val="FFFFFF"/>
                      </a:contourClr>
                    </a:sp3d>
                  </pic:spPr>
                </pic:pic>
              </a:graphicData>
            </a:graphic>
          </wp:anchor>
        </w:drawing>
      </w:r>
      <w:r w:rsidR="00852DA7" w:rsidRPr="006C2083">
        <w:rPr>
          <w:rFonts w:ascii="Times New Roman" w:hAnsi="Times New Roman" w:cs="Times New Roman"/>
          <w:b/>
          <w:color w:val="002060"/>
          <w:sz w:val="28"/>
          <w:szCs w:val="28"/>
        </w:rPr>
        <w:t>Ш</w:t>
      </w:r>
      <w:r w:rsidR="00406FB4">
        <w:rPr>
          <w:rFonts w:ascii="Times New Roman" w:hAnsi="Times New Roman" w:cs="Times New Roman"/>
          <w:b/>
          <w:color w:val="002060"/>
          <w:sz w:val="28"/>
          <w:szCs w:val="28"/>
        </w:rPr>
        <w:t xml:space="preserve">кола - </w:t>
      </w:r>
      <w:r w:rsidR="00AB74C0" w:rsidRPr="006C2083">
        <w:rPr>
          <w:rFonts w:ascii="Times New Roman" w:hAnsi="Times New Roman" w:cs="Times New Roman"/>
          <w:b/>
          <w:color w:val="002060"/>
          <w:sz w:val="28"/>
          <w:szCs w:val="28"/>
        </w:rPr>
        <w:t>это большие психологические, интеллектуальные, функциональные, физические нагрузки, за которые ребенок, не готовый к школе платит порой самой дорогой ценой – здоровьем.</w:t>
      </w:r>
    </w:p>
    <w:p w:rsidR="00AB74C0" w:rsidRPr="00852DA7" w:rsidRDefault="00AB74C0" w:rsidP="00B51A57">
      <w:pPr>
        <w:spacing w:after="0"/>
        <w:ind w:firstLine="708"/>
        <w:jc w:val="both"/>
        <w:rPr>
          <w:rFonts w:ascii="Times New Roman" w:hAnsi="Times New Roman" w:cs="Times New Roman"/>
          <w:sz w:val="28"/>
          <w:szCs w:val="28"/>
        </w:rPr>
      </w:pPr>
      <w:r w:rsidRPr="00852DA7">
        <w:rPr>
          <w:rFonts w:ascii="Times New Roman" w:hAnsi="Times New Roman" w:cs="Times New Roman"/>
          <w:sz w:val="28"/>
          <w:szCs w:val="28"/>
        </w:rPr>
        <w:t>Первый год в школе – это своего рода испытательный срок для родителей. Порой не хватает родителям терпения, снисходительности, спокойствия, часто из добрых побуждений они становятся виновниками школьных стрессов. Почему? Скорее всего, потому, что не всегда учитывается длительность и сложность процесса. Ни день, ни неделя требуется для того, чтобы освоиться в школе по – настоящему. Это довольно длительный процесс, связанный со значительным напряжением всех систем организма. Потому не ждите мгновенных резу</w:t>
      </w:r>
      <w:r w:rsidR="00F26478" w:rsidRPr="00852DA7">
        <w:rPr>
          <w:rFonts w:ascii="Times New Roman" w:hAnsi="Times New Roman" w:cs="Times New Roman"/>
          <w:sz w:val="28"/>
          <w:szCs w:val="28"/>
        </w:rPr>
        <w:t xml:space="preserve">льтатов. </w:t>
      </w:r>
    </w:p>
    <w:p w:rsidR="00AB74C0" w:rsidRPr="00852DA7" w:rsidRDefault="00AB74C0" w:rsidP="00B51A57">
      <w:pPr>
        <w:spacing w:after="0"/>
        <w:ind w:firstLine="708"/>
        <w:jc w:val="both"/>
        <w:rPr>
          <w:rFonts w:ascii="Times New Roman" w:hAnsi="Times New Roman" w:cs="Times New Roman"/>
          <w:sz w:val="28"/>
          <w:szCs w:val="28"/>
        </w:rPr>
      </w:pPr>
      <w:r w:rsidRPr="006C2083">
        <w:rPr>
          <w:rFonts w:ascii="Times New Roman" w:hAnsi="Times New Roman" w:cs="Times New Roman"/>
          <w:b/>
          <w:color w:val="FF0000"/>
          <w:sz w:val="28"/>
          <w:szCs w:val="28"/>
        </w:rPr>
        <w:t>Прежде всего, ребенок должен быть здоров и готов психологически.</w:t>
      </w:r>
      <w:r w:rsidRPr="00852DA7">
        <w:rPr>
          <w:rFonts w:ascii="Times New Roman" w:hAnsi="Times New Roman" w:cs="Times New Roman"/>
          <w:sz w:val="28"/>
          <w:szCs w:val="28"/>
        </w:rPr>
        <w:t xml:space="preserve"> </w:t>
      </w:r>
      <w:r w:rsidRPr="006C2083">
        <w:rPr>
          <w:rFonts w:ascii="Times New Roman" w:hAnsi="Times New Roman" w:cs="Times New Roman"/>
          <w:b/>
          <w:color w:val="002060"/>
          <w:sz w:val="28"/>
          <w:szCs w:val="28"/>
        </w:rPr>
        <w:t>Оценка готовности ребенка к школе по уровню интеллектуального развития ребенка – наиболее распространенная ошибка родителей.</w:t>
      </w:r>
      <w:r w:rsidRPr="00852DA7">
        <w:rPr>
          <w:rFonts w:ascii="Times New Roman" w:hAnsi="Times New Roman" w:cs="Times New Roman"/>
          <w:sz w:val="28"/>
          <w:szCs w:val="28"/>
        </w:rPr>
        <w:t xml:space="preserve"> Многие считают, что самое необходимое условие готовности к школе – максимально большой объем знаний, которые должен иметь ребенок. Старание родителей при этом не знает меры, а возрастные возможности при этом в расчет не принимаются.</w:t>
      </w:r>
    </w:p>
    <w:p w:rsidR="008B4AE4" w:rsidRPr="00852DA7" w:rsidRDefault="00F26478" w:rsidP="00B51A57">
      <w:pPr>
        <w:spacing w:after="0"/>
        <w:ind w:firstLine="708"/>
        <w:jc w:val="both"/>
        <w:rPr>
          <w:rFonts w:ascii="Times New Roman" w:hAnsi="Times New Roman" w:cs="Times New Roman"/>
          <w:sz w:val="28"/>
          <w:szCs w:val="28"/>
        </w:rPr>
      </w:pPr>
      <w:r w:rsidRPr="006C2083">
        <w:rPr>
          <w:rFonts w:ascii="Times New Roman" w:hAnsi="Times New Roman" w:cs="Times New Roman"/>
          <w:b/>
          <w:color w:val="FF0000"/>
          <w:sz w:val="28"/>
          <w:szCs w:val="28"/>
        </w:rPr>
        <w:t>О</w:t>
      </w:r>
      <w:r w:rsidR="00AB74C0" w:rsidRPr="006C2083">
        <w:rPr>
          <w:rFonts w:ascii="Times New Roman" w:hAnsi="Times New Roman" w:cs="Times New Roman"/>
          <w:b/>
          <w:color w:val="FF0000"/>
          <w:sz w:val="28"/>
          <w:szCs w:val="28"/>
        </w:rPr>
        <w:t>становимся на психологической и интеллектуальной готовности.</w:t>
      </w:r>
      <w:r w:rsidR="00AB74C0" w:rsidRPr="00852DA7">
        <w:rPr>
          <w:rFonts w:ascii="Times New Roman" w:hAnsi="Times New Roman" w:cs="Times New Roman"/>
          <w:sz w:val="28"/>
          <w:szCs w:val="28"/>
        </w:rPr>
        <w:t xml:space="preserve"> Итак, «психологическая готовность». Ребенок должен хотеть в школу, быть готов к роли ученика, к общению со сверстниками, к требованиям учителя, к сложностям учебной деятельности, в которой будут не только удачи, но и трудности.</w:t>
      </w:r>
    </w:p>
    <w:p w:rsidR="00AB74C0" w:rsidRPr="00852DA7" w:rsidRDefault="00AB74C0" w:rsidP="00B51A57">
      <w:pPr>
        <w:spacing w:after="0"/>
        <w:ind w:firstLine="708"/>
        <w:jc w:val="both"/>
        <w:rPr>
          <w:rFonts w:ascii="Times New Roman" w:hAnsi="Times New Roman" w:cs="Times New Roman"/>
          <w:sz w:val="28"/>
          <w:szCs w:val="28"/>
        </w:rPr>
      </w:pPr>
      <w:r w:rsidRPr="00D60018">
        <w:rPr>
          <w:rFonts w:ascii="Times New Roman" w:hAnsi="Times New Roman" w:cs="Times New Roman"/>
          <w:b/>
          <w:color w:val="002060"/>
          <w:sz w:val="28"/>
          <w:szCs w:val="28"/>
        </w:rPr>
        <w:t xml:space="preserve">При интеллектуальной подготовке важно найти «золотую середину», </w:t>
      </w:r>
      <w:r w:rsidRPr="00852DA7">
        <w:rPr>
          <w:rFonts w:ascii="Times New Roman" w:hAnsi="Times New Roman" w:cs="Times New Roman"/>
          <w:sz w:val="28"/>
          <w:szCs w:val="28"/>
        </w:rPr>
        <w:t xml:space="preserve">не переусердствовать, не натаскивать ребенка, не требовать непосильного только потому, что другие дети это умеют, дать ребенку возможность получить удовлетворение </w:t>
      </w:r>
      <w:proofErr w:type="gramStart"/>
      <w:r w:rsidRPr="00852DA7">
        <w:rPr>
          <w:rFonts w:ascii="Times New Roman" w:hAnsi="Times New Roman" w:cs="Times New Roman"/>
          <w:sz w:val="28"/>
          <w:szCs w:val="28"/>
        </w:rPr>
        <w:t>от</w:t>
      </w:r>
      <w:proofErr w:type="gramEnd"/>
      <w:r w:rsidRPr="00852DA7">
        <w:rPr>
          <w:rFonts w:ascii="Times New Roman" w:hAnsi="Times New Roman" w:cs="Times New Roman"/>
          <w:sz w:val="28"/>
          <w:szCs w:val="28"/>
        </w:rPr>
        <w:t xml:space="preserve"> достигнутого, и лишь потом переходить к чему–то новому, более сложному. Нужно помнить, что у детей, испытавших неудачу, снижается интерес к новому, а значит, затрудняется процесс обучения. </w:t>
      </w:r>
      <w:r w:rsidRPr="00D60018">
        <w:rPr>
          <w:rFonts w:ascii="Times New Roman" w:hAnsi="Times New Roman" w:cs="Times New Roman"/>
          <w:b/>
          <w:color w:val="FF0000"/>
          <w:sz w:val="28"/>
          <w:szCs w:val="28"/>
        </w:rPr>
        <w:t>В интеллектуальной</w:t>
      </w:r>
      <w:r w:rsidRPr="00852DA7">
        <w:rPr>
          <w:rFonts w:ascii="Times New Roman" w:hAnsi="Times New Roman" w:cs="Times New Roman"/>
          <w:sz w:val="28"/>
          <w:szCs w:val="28"/>
        </w:rPr>
        <w:t xml:space="preserve"> </w:t>
      </w:r>
      <w:r w:rsidRPr="00D60018">
        <w:rPr>
          <w:rFonts w:ascii="Times New Roman" w:hAnsi="Times New Roman" w:cs="Times New Roman"/>
          <w:b/>
          <w:color w:val="FF0000"/>
          <w:sz w:val="28"/>
          <w:szCs w:val="28"/>
        </w:rPr>
        <w:t>подготовке большая роль отводится роди</w:t>
      </w:r>
      <w:r w:rsidR="00F26478" w:rsidRPr="00D60018">
        <w:rPr>
          <w:rFonts w:ascii="Times New Roman" w:hAnsi="Times New Roman" w:cs="Times New Roman"/>
          <w:b/>
          <w:color w:val="FF0000"/>
          <w:sz w:val="28"/>
          <w:szCs w:val="28"/>
        </w:rPr>
        <w:t>телям.</w:t>
      </w:r>
      <w:r w:rsidR="00F26478" w:rsidRPr="00852DA7">
        <w:rPr>
          <w:rFonts w:ascii="Times New Roman" w:hAnsi="Times New Roman" w:cs="Times New Roman"/>
          <w:sz w:val="28"/>
          <w:szCs w:val="28"/>
        </w:rPr>
        <w:t xml:space="preserve"> Когда заниматься? </w:t>
      </w:r>
      <w:r w:rsidRPr="00852DA7">
        <w:rPr>
          <w:rFonts w:ascii="Times New Roman" w:hAnsi="Times New Roman" w:cs="Times New Roman"/>
          <w:sz w:val="28"/>
          <w:szCs w:val="28"/>
        </w:rPr>
        <w:t xml:space="preserve"> В основном </w:t>
      </w:r>
      <w:r w:rsidRPr="00852DA7">
        <w:rPr>
          <w:rFonts w:ascii="Times New Roman" w:hAnsi="Times New Roman" w:cs="Times New Roman"/>
          <w:sz w:val="28"/>
          <w:szCs w:val="28"/>
        </w:rPr>
        <w:lastRenderedPageBreak/>
        <w:t>это происходит ежечасно, повседневно, не надо только отмахиваться от детских «почему, отчего, зачем</w:t>
      </w:r>
      <w:r w:rsidR="00131FD7" w:rsidRPr="00852DA7">
        <w:rPr>
          <w:rFonts w:ascii="Times New Roman" w:hAnsi="Times New Roman" w:cs="Times New Roman"/>
          <w:sz w:val="28"/>
          <w:szCs w:val="28"/>
        </w:rPr>
        <w:t xml:space="preserve">?» Мы городские жители, но часто  выезжаем </w:t>
      </w:r>
      <w:r w:rsidR="00F26478" w:rsidRPr="00852DA7">
        <w:rPr>
          <w:rFonts w:ascii="Times New Roman" w:hAnsi="Times New Roman" w:cs="Times New Roman"/>
          <w:sz w:val="28"/>
          <w:szCs w:val="28"/>
        </w:rPr>
        <w:t xml:space="preserve"> за</w:t>
      </w:r>
      <w:r w:rsidR="00131FD7" w:rsidRPr="00852DA7">
        <w:rPr>
          <w:rFonts w:ascii="Times New Roman" w:hAnsi="Times New Roman" w:cs="Times New Roman"/>
          <w:sz w:val="28"/>
          <w:szCs w:val="28"/>
        </w:rPr>
        <w:t xml:space="preserve"> пределы </w:t>
      </w:r>
      <w:r w:rsidR="00F26478" w:rsidRPr="00852DA7">
        <w:rPr>
          <w:rFonts w:ascii="Times New Roman" w:hAnsi="Times New Roman" w:cs="Times New Roman"/>
          <w:sz w:val="28"/>
          <w:szCs w:val="28"/>
        </w:rPr>
        <w:t xml:space="preserve"> город</w:t>
      </w:r>
      <w:r w:rsidR="00131FD7" w:rsidRPr="00852DA7">
        <w:rPr>
          <w:rFonts w:ascii="Times New Roman" w:hAnsi="Times New Roman" w:cs="Times New Roman"/>
          <w:sz w:val="28"/>
          <w:szCs w:val="28"/>
        </w:rPr>
        <w:t>а</w:t>
      </w:r>
      <w:r w:rsidR="00F26478" w:rsidRPr="00852DA7">
        <w:rPr>
          <w:rFonts w:ascii="Times New Roman" w:hAnsi="Times New Roman" w:cs="Times New Roman"/>
          <w:sz w:val="28"/>
          <w:szCs w:val="28"/>
        </w:rPr>
        <w:t>. Природа</w:t>
      </w:r>
      <w:r w:rsidRPr="00852DA7">
        <w:rPr>
          <w:rFonts w:ascii="Times New Roman" w:hAnsi="Times New Roman" w:cs="Times New Roman"/>
          <w:sz w:val="28"/>
          <w:szCs w:val="28"/>
        </w:rPr>
        <w:t xml:space="preserve"> –</w:t>
      </w:r>
      <w:r w:rsidR="00F26478" w:rsidRPr="00852DA7">
        <w:rPr>
          <w:rFonts w:ascii="Times New Roman" w:hAnsi="Times New Roman" w:cs="Times New Roman"/>
          <w:sz w:val="28"/>
          <w:szCs w:val="28"/>
        </w:rPr>
        <w:t xml:space="preserve"> это</w:t>
      </w:r>
      <w:r w:rsidRPr="00852DA7">
        <w:rPr>
          <w:rFonts w:ascii="Times New Roman" w:hAnsi="Times New Roman" w:cs="Times New Roman"/>
          <w:sz w:val="28"/>
          <w:szCs w:val="28"/>
        </w:rPr>
        <w:t xml:space="preserve"> огромная палитра красок, форм, размеров, огромный материал для классификации и обобщения, установления сходства и различия. Кроме системы знаний об окружающем мире, у ребенка перед школой должен сформироваться определенный запас представлений, которые помогут ему усвоить школьный </w:t>
      </w:r>
      <w:r w:rsidR="00F26478" w:rsidRPr="00852DA7">
        <w:rPr>
          <w:rFonts w:ascii="Times New Roman" w:hAnsi="Times New Roman" w:cs="Times New Roman"/>
          <w:sz w:val="28"/>
          <w:szCs w:val="28"/>
        </w:rPr>
        <w:t xml:space="preserve">материал. </w:t>
      </w:r>
    </w:p>
    <w:p w:rsidR="00AB74C0" w:rsidRPr="00852DA7" w:rsidRDefault="00E3162B" w:rsidP="00B51A57">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3934460</wp:posOffset>
            </wp:positionH>
            <wp:positionV relativeFrom="paragraph">
              <wp:posOffset>-80010</wp:posOffset>
            </wp:positionV>
            <wp:extent cx="2427605" cy="1826895"/>
            <wp:effectExtent l="114300" t="76200" r="106045" b="78105"/>
            <wp:wrapSquare wrapText="bothSides"/>
            <wp:docPr id="4" name="Рисунок 3" descr="nea-babysitter-672x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babysitter-672x508.jpg"/>
                    <pic:cNvPicPr/>
                  </pic:nvPicPr>
                  <pic:blipFill>
                    <a:blip r:embed="rId5"/>
                    <a:stretch>
                      <a:fillRect/>
                    </a:stretch>
                  </pic:blipFill>
                  <pic:spPr>
                    <a:xfrm>
                      <a:off x="0" y="0"/>
                      <a:ext cx="2427605" cy="1826895"/>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B74C0" w:rsidRPr="00852DA7">
        <w:rPr>
          <w:rFonts w:ascii="Times New Roman" w:hAnsi="Times New Roman" w:cs="Times New Roman"/>
          <w:sz w:val="28"/>
          <w:szCs w:val="28"/>
        </w:rPr>
        <w:t>Для успешного овладения навыком письма ребенок, поступающий в школу, должен правильно держать ручку, при этом рука не должна быть сильно напряжена или, наоборот, сильно расслаблена. Развивают мышцы пальцев раскрашивание, штриховка, рисование, лепка, работа с конструктором.</w:t>
      </w:r>
    </w:p>
    <w:p w:rsidR="0062736B" w:rsidRPr="00852DA7" w:rsidRDefault="00AB74C0" w:rsidP="008E0D4D">
      <w:pPr>
        <w:spacing w:after="0"/>
        <w:ind w:firstLine="708"/>
        <w:jc w:val="both"/>
        <w:rPr>
          <w:rFonts w:ascii="Times New Roman" w:hAnsi="Times New Roman" w:cs="Times New Roman"/>
          <w:sz w:val="28"/>
          <w:szCs w:val="28"/>
        </w:rPr>
      </w:pPr>
      <w:r w:rsidRPr="008E0D4D">
        <w:rPr>
          <w:rFonts w:ascii="Times New Roman" w:hAnsi="Times New Roman" w:cs="Times New Roman"/>
          <w:b/>
          <w:color w:val="FF0000"/>
          <w:sz w:val="28"/>
          <w:szCs w:val="28"/>
        </w:rPr>
        <w:t>Одним из аспектов успешного обучения</w:t>
      </w:r>
      <w:r w:rsidRPr="00852DA7">
        <w:rPr>
          <w:rFonts w:ascii="Times New Roman" w:hAnsi="Times New Roman" w:cs="Times New Roman"/>
          <w:sz w:val="28"/>
          <w:szCs w:val="28"/>
        </w:rPr>
        <w:t xml:space="preserve">  </w:t>
      </w:r>
      <w:r w:rsidRPr="008E0D4D">
        <w:rPr>
          <w:rFonts w:ascii="Times New Roman" w:hAnsi="Times New Roman" w:cs="Times New Roman"/>
          <w:b/>
          <w:color w:val="FF0000"/>
          <w:sz w:val="28"/>
          <w:szCs w:val="28"/>
        </w:rPr>
        <w:t>является развитие речи.</w:t>
      </w:r>
      <w:r w:rsidRPr="00852DA7">
        <w:rPr>
          <w:rFonts w:ascii="Times New Roman" w:hAnsi="Times New Roman" w:cs="Times New Roman"/>
          <w:sz w:val="28"/>
          <w:szCs w:val="28"/>
        </w:rPr>
        <w:t xml:space="preserve"> Ребенок говорит, подражая речи взрослых. Если он слышит речь небрежную, нечеткую, чересчур громкую и интонационно резкую, то ребенок будет говорить в соответствии с этими образцами. Не думайте, что случайно вылетевшее из ваших уст нелитературное слово, пройдет мимо ребенка. Все это появится при первом же удобном случае.</w:t>
      </w:r>
      <w:r w:rsidR="008E0D4D">
        <w:rPr>
          <w:rFonts w:ascii="Times New Roman" w:hAnsi="Times New Roman" w:cs="Times New Roman"/>
          <w:sz w:val="28"/>
          <w:szCs w:val="28"/>
        </w:rPr>
        <w:t xml:space="preserve"> </w:t>
      </w:r>
      <w:r w:rsidR="0062736B" w:rsidRPr="00852DA7">
        <w:rPr>
          <w:rFonts w:ascii="Times New Roman" w:hAnsi="Times New Roman" w:cs="Times New Roman"/>
          <w:sz w:val="28"/>
          <w:szCs w:val="28"/>
        </w:rPr>
        <w:t>Давайте</w:t>
      </w:r>
      <w:r w:rsidR="008E0D4D">
        <w:rPr>
          <w:rFonts w:ascii="Times New Roman" w:hAnsi="Times New Roman" w:cs="Times New Roman"/>
          <w:sz w:val="28"/>
          <w:szCs w:val="28"/>
        </w:rPr>
        <w:t xml:space="preserve"> </w:t>
      </w:r>
      <w:r w:rsidR="0062736B" w:rsidRPr="00852DA7">
        <w:rPr>
          <w:rFonts w:ascii="Times New Roman" w:hAnsi="Times New Roman" w:cs="Times New Roman"/>
          <w:sz w:val="28"/>
          <w:szCs w:val="28"/>
        </w:rPr>
        <w:t>проверим уровень речевого развития.</w:t>
      </w:r>
      <w:r w:rsidR="008E0D4D">
        <w:rPr>
          <w:rFonts w:ascii="Times New Roman" w:hAnsi="Times New Roman" w:cs="Times New Roman"/>
          <w:sz w:val="28"/>
          <w:szCs w:val="28"/>
        </w:rPr>
        <w:t xml:space="preserve"> </w:t>
      </w:r>
      <w:r w:rsidR="0062736B" w:rsidRPr="00852DA7">
        <w:rPr>
          <w:rFonts w:ascii="Times New Roman" w:hAnsi="Times New Roman" w:cs="Times New Roman"/>
          <w:sz w:val="28"/>
          <w:szCs w:val="28"/>
        </w:rPr>
        <w:t>Это не сложно: попросите ребенка составить рассказ по картинке или посерии картинок. Прекрасно, если ребенок умеет связно, без искажений инеправильных сочетаний рассказать</w:t>
      </w:r>
      <w:r w:rsidR="00852DA7">
        <w:rPr>
          <w:rFonts w:ascii="Times New Roman" w:hAnsi="Times New Roman" w:cs="Times New Roman"/>
          <w:sz w:val="28"/>
          <w:szCs w:val="28"/>
        </w:rPr>
        <w:t xml:space="preserve"> «историю». При </w:t>
      </w:r>
      <w:proofErr w:type="spellStart"/>
      <w:r w:rsidR="0062736B" w:rsidRPr="00852DA7">
        <w:rPr>
          <w:rFonts w:ascii="Times New Roman" w:hAnsi="Times New Roman" w:cs="Times New Roman"/>
          <w:sz w:val="28"/>
          <w:szCs w:val="28"/>
        </w:rPr>
        <w:t>несформированности</w:t>
      </w:r>
      <w:proofErr w:type="spellEnd"/>
      <w:r w:rsidR="00E3162B">
        <w:rPr>
          <w:rFonts w:ascii="Times New Roman" w:hAnsi="Times New Roman" w:cs="Times New Roman"/>
          <w:sz w:val="28"/>
          <w:szCs w:val="28"/>
        </w:rPr>
        <w:t xml:space="preserve"> </w:t>
      </w:r>
      <w:r w:rsidR="0062736B" w:rsidRPr="00852DA7">
        <w:rPr>
          <w:rFonts w:ascii="Times New Roman" w:hAnsi="Times New Roman" w:cs="Times New Roman"/>
          <w:sz w:val="28"/>
          <w:szCs w:val="28"/>
        </w:rPr>
        <w:t>связной речи дети, как правило, называют отдельные предметы, но не могут составить предложение. Необходимо обратить внимание на звукопроизношение.</w:t>
      </w:r>
      <w:r w:rsidR="008E0D4D">
        <w:rPr>
          <w:rFonts w:ascii="Times New Roman" w:hAnsi="Times New Roman" w:cs="Times New Roman"/>
          <w:sz w:val="28"/>
          <w:szCs w:val="28"/>
        </w:rPr>
        <w:t xml:space="preserve"> </w:t>
      </w:r>
      <w:r w:rsidR="0062736B" w:rsidRPr="00852DA7">
        <w:rPr>
          <w:rFonts w:ascii="Times New Roman" w:hAnsi="Times New Roman" w:cs="Times New Roman"/>
          <w:sz w:val="28"/>
          <w:szCs w:val="28"/>
        </w:rPr>
        <w:t>Не менее важно определить,</w:t>
      </w:r>
      <w:r w:rsidR="008E0D4D">
        <w:rPr>
          <w:rFonts w:ascii="Times New Roman" w:hAnsi="Times New Roman" w:cs="Times New Roman"/>
          <w:sz w:val="28"/>
          <w:szCs w:val="28"/>
        </w:rPr>
        <w:t xml:space="preserve"> </w:t>
      </w:r>
      <w:r w:rsidR="0062736B" w:rsidRPr="00852DA7">
        <w:rPr>
          <w:rFonts w:ascii="Times New Roman" w:hAnsi="Times New Roman" w:cs="Times New Roman"/>
          <w:sz w:val="28"/>
          <w:szCs w:val="28"/>
        </w:rPr>
        <w:t>умеет ли ребенок различать звуки</w:t>
      </w:r>
      <w:proofErr w:type="gramStart"/>
      <w:r w:rsidR="0062736B" w:rsidRPr="00852DA7">
        <w:rPr>
          <w:rFonts w:ascii="Times New Roman" w:hAnsi="Times New Roman" w:cs="Times New Roman"/>
          <w:sz w:val="28"/>
          <w:szCs w:val="28"/>
        </w:rPr>
        <w:t>,в</w:t>
      </w:r>
      <w:proofErr w:type="gramEnd"/>
      <w:r w:rsidR="0062736B" w:rsidRPr="00852DA7">
        <w:rPr>
          <w:rFonts w:ascii="Times New Roman" w:hAnsi="Times New Roman" w:cs="Times New Roman"/>
          <w:sz w:val="28"/>
          <w:szCs w:val="28"/>
        </w:rPr>
        <w:t>ыделяет ли их в словах. «Поиграйте»</w:t>
      </w:r>
      <w:r w:rsidR="008E0D4D">
        <w:rPr>
          <w:rFonts w:ascii="Times New Roman" w:hAnsi="Times New Roman" w:cs="Times New Roman"/>
          <w:sz w:val="28"/>
          <w:szCs w:val="28"/>
        </w:rPr>
        <w:t xml:space="preserve"> </w:t>
      </w:r>
      <w:r w:rsidR="0062736B" w:rsidRPr="00852DA7">
        <w:rPr>
          <w:rFonts w:ascii="Times New Roman" w:hAnsi="Times New Roman" w:cs="Times New Roman"/>
          <w:sz w:val="28"/>
          <w:szCs w:val="28"/>
        </w:rPr>
        <w:t>с ним в «звуки». Сначала приготовьте</w:t>
      </w:r>
      <w:r w:rsidR="008E0D4D">
        <w:rPr>
          <w:rFonts w:ascii="Times New Roman" w:hAnsi="Times New Roman" w:cs="Times New Roman"/>
          <w:sz w:val="28"/>
          <w:szCs w:val="28"/>
        </w:rPr>
        <w:t xml:space="preserve"> </w:t>
      </w:r>
      <w:r w:rsidR="0062736B" w:rsidRPr="00852DA7">
        <w:rPr>
          <w:rFonts w:ascii="Times New Roman" w:hAnsi="Times New Roman" w:cs="Times New Roman"/>
          <w:sz w:val="28"/>
          <w:szCs w:val="28"/>
        </w:rPr>
        <w:t>карточки с изображением предметов.</w:t>
      </w:r>
    </w:p>
    <w:p w:rsidR="00AB74C0" w:rsidRPr="00B70AF3" w:rsidRDefault="0062736B"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Положите перед ребенком 10 карточек и попросите отложить те карточки, где в названии предметов есть определенный звук, например «Ш»; потом можно попросить отложить карточки, где в названии предметов</w:t>
      </w:r>
      <w:r w:rsidR="008E0D4D">
        <w:rPr>
          <w:rFonts w:ascii="Times New Roman" w:hAnsi="Times New Roman" w:cs="Times New Roman"/>
          <w:sz w:val="28"/>
          <w:szCs w:val="28"/>
        </w:rPr>
        <w:t xml:space="preserve"> </w:t>
      </w:r>
      <w:r w:rsidRPr="00852DA7">
        <w:rPr>
          <w:rFonts w:ascii="Times New Roman" w:hAnsi="Times New Roman" w:cs="Times New Roman"/>
          <w:sz w:val="28"/>
          <w:szCs w:val="28"/>
        </w:rPr>
        <w:t xml:space="preserve">встречаются другие звуки, гласные и согласные. Не раздражайтесь, если нужно, повторите задание, не торопите его, не прерывайте по ходу работы, даже еслион делает что-то не правильно.Лучше спросить: «Закончил? Давай проверим, правильно ли тысделал. Что на этой картинке </w:t>
      </w:r>
      <w:proofErr w:type="spellStart"/>
      <w:r w:rsidRPr="00852DA7">
        <w:rPr>
          <w:rFonts w:ascii="Times New Roman" w:hAnsi="Times New Roman" w:cs="Times New Roman"/>
          <w:sz w:val="28"/>
          <w:szCs w:val="28"/>
        </w:rPr>
        <w:t>Ш</w:t>
      </w:r>
      <w:r w:rsidR="003A29FA">
        <w:rPr>
          <w:rFonts w:ascii="Times New Roman" w:hAnsi="Times New Roman" w:cs="Times New Roman"/>
          <w:sz w:val="28"/>
          <w:szCs w:val="28"/>
        </w:rPr>
        <w:t>-</w:t>
      </w:r>
      <w:r w:rsidRPr="00852DA7">
        <w:rPr>
          <w:rFonts w:ascii="Times New Roman" w:hAnsi="Times New Roman" w:cs="Times New Roman"/>
          <w:sz w:val="28"/>
          <w:szCs w:val="28"/>
        </w:rPr>
        <w:t>шапка</w:t>
      </w:r>
      <w:proofErr w:type="spellEnd"/>
      <w:r w:rsidRPr="00852DA7">
        <w:rPr>
          <w:rFonts w:ascii="Times New Roman" w:hAnsi="Times New Roman" w:cs="Times New Roman"/>
          <w:sz w:val="28"/>
          <w:szCs w:val="28"/>
        </w:rPr>
        <w:t>» (выделяя голосом звуки,</w:t>
      </w:r>
      <w:r w:rsidR="008E0D4D">
        <w:rPr>
          <w:rFonts w:ascii="Times New Roman" w:hAnsi="Times New Roman" w:cs="Times New Roman"/>
          <w:sz w:val="28"/>
          <w:szCs w:val="28"/>
        </w:rPr>
        <w:t xml:space="preserve"> </w:t>
      </w:r>
      <w:r w:rsidRPr="00852DA7">
        <w:rPr>
          <w:rFonts w:ascii="Times New Roman" w:hAnsi="Times New Roman" w:cs="Times New Roman"/>
          <w:sz w:val="28"/>
          <w:szCs w:val="28"/>
        </w:rPr>
        <w:t>которые надо услышать).</w:t>
      </w:r>
      <w:r w:rsidR="008E0D4D">
        <w:rPr>
          <w:rFonts w:ascii="Times New Roman" w:hAnsi="Times New Roman" w:cs="Times New Roman"/>
          <w:sz w:val="28"/>
          <w:szCs w:val="28"/>
        </w:rPr>
        <w:t xml:space="preserve"> </w:t>
      </w:r>
      <w:r w:rsidRPr="00852DA7">
        <w:rPr>
          <w:rFonts w:ascii="Times New Roman" w:hAnsi="Times New Roman" w:cs="Times New Roman"/>
          <w:sz w:val="28"/>
          <w:szCs w:val="28"/>
        </w:rPr>
        <w:t>Может быть и так, что после первой неудачи, особенно если Вы</w:t>
      </w:r>
      <w:r w:rsidR="00406FB4">
        <w:rPr>
          <w:rFonts w:ascii="Times New Roman" w:hAnsi="Times New Roman" w:cs="Times New Roman"/>
          <w:sz w:val="28"/>
          <w:szCs w:val="28"/>
        </w:rPr>
        <w:t xml:space="preserve"> </w:t>
      </w:r>
      <w:r w:rsidRPr="00852DA7">
        <w:rPr>
          <w:rFonts w:ascii="Times New Roman" w:hAnsi="Times New Roman" w:cs="Times New Roman"/>
          <w:sz w:val="28"/>
          <w:szCs w:val="28"/>
        </w:rPr>
        <w:t>не будете достаточно терпеливы,</w:t>
      </w:r>
      <w:r w:rsidR="00406FB4">
        <w:rPr>
          <w:rFonts w:ascii="Times New Roman" w:hAnsi="Times New Roman" w:cs="Times New Roman"/>
          <w:sz w:val="28"/>
          <w:szCs w:val="28"/>
        </w:rPr>
        <w:t xml:space="preserve"> </w:t>
      </w:r>
      <w:r w:rsidRPr="00852DA7">
        <w:rPr>
          <w:rFonts w:ascii="Times New Roman" w:hAnsi="Times New Roman" w:cs="Times New Roman"/>
          <w:sz w:val="28"/>
          <w:szCs w:val="28"/>
        </w:rPr>
        <w:t>ребенок откажется: «Не хочу, мнене интересно». Не настаивайте,</w:t>
      </w:r>
      <w:r w:rsidR="00406FB4">
        <w:rPr>
          <w:rFonts w:ascii="Times New Roman" w:hAnsi="Times New Roman" w:cs="Times New Roman"/>
          <w:sz w:val="28"/>
          <w:szCs w:val="28"/>
        </w:rPr>
        <w:t xml:space="preserve"> </w:t>
      </w:r>
      <w:r w:rsidRPr="00852DA7">
        <w:rPr>
          <w:rFonts w:ascii="Times New Roman" w:hAnsi="Times New Roman" w:cs="Times New Roman"/>
          <w:sz w:val="28"/>
          <w:szCs w:val="28"/>
        </w:rPr>
        <w:t>но такой быстрый отказ свидетельствует о необходимости регулярных и систематических (но</w:t>
      </w:r>
      <w:r w:rsidR="008E0D4D">
        <w:rPr>
          <w:rFonts w:ascii="Times New Roman" w:hAnsi="Times New Roman" w:cs="Times New Roman"/>
          <w:sz w:val="28"/>
          <w:szCs w:val="28"/>
        </w:rPr>
        <w:t xml:space="preserve"> </w:t>
      </w:r>
      <w:r w:rsidRPr="00852DA7">
        <w:rPr>
          <w:rFonts w:ascii="Times New Roman" w:hAnsi="Times New Roman" w:cs="Times New Roman"/>
          <w:sz w:val="28"/>
          <w:szCs w:val="28"/>
        </w:rPr>
        <w:t>не продолжительных) занятий.</w:t>
      </w:r>
      <w:r w:rsidR="008E0D4D">
        <w:rPr>
          <w:rFonts w:ascii="Times New Roman" w:hAnsi="Times New Roman" w:cs="Times New Roman"/>
          <w:sz w:val="28"/>
          <w:szCs w:val="28"/>
        </w:rPr>
        <w:t xml:space="preserve"> </w:t>
      </w:r>
      <w:r w:rsidRPr="00852DA7">
        <w:rPr>
          <w:rFonts w:ascii="Times New Roman" w:hAnsi="Times New Roman" w:cs="Times New Roman"/>
          <w:sz w:val="28"/>
          <w:szCs w:val="28"/>
        </w:rPr>
        <w:t xml:space="preserve">Это значит, что </w:t>
      </w:r>
      <w:r w:rsidRPr="00852DA7">
        <w:rPr>
          <w:rFonts w:ascii="Times New Roman" w:hAnsi="Times New Roman" w:cs="Times New Roman"/>
          <w:sz w:val="28"/>
          <w:szCs w:val="28"/>
        </w:rPr>
        <w:lastRenderedPageBreak/>
        <w:t>работа по определенной инструкции еще не доступна вашему малышу. Может</w:t>
      </w:r>
      <w:r w:rsidR="008E0D4D">
        <w:rPr>
          <w:rFonts w:ascii="Times New Roman" w:hAnsi="Times New Roman" w:cs="Times New Roman"/>
          <w:sz w:val="28"/>
          <w:szCs w:val="28"/>
        </w:rPr>
        <w:t xml:space="preserve"> </w:t>
      </w:r>
      <w:r w:rsidRPr="00852DA7">
        <w:rPr>
          <w:rFonts w:ascii="Times New Roman" w:hAnsi="Times New Roman" w:cs="Times New Roman"/>
          <w:sz w:val="28"/>
          <w:szCs w:val="28"/>
        </w:rPr>
        <w:t>быть, стоит ее видоизменить,</w:t>
      </w:r>
      <w:r w:rsidR="008E0D4D">
        <w:rPr>
          <w:rFonts w:ascii="Times New Roman" w:hAnsi="Times New Roman" w:cs="Times New Roman"/>
          <w:sz w:val="28"/>
          <w:szCs w:val="28"/>
        </w:rPr>
        <w:t xml:space="preserve"> </w:t>
      </w:r>
      <w:r w:rsidRPr="00852DA7">
        <w:rPr>
          <w:rFonts w:ascii="Times New Roman" w:hAnsi="Times New Roman" w:cs="Times New Roman"/>
          <w:sz w:val="28"/>
          <w:szCs w:val="28"/>
        </w:rPr>
        <w:t>внести больший элемент игры.</w:t>
      </w:r>
      <w:r w:rsidR="008E0D4D">
        <w:rPr>
          <w:rFonts w:ascii="Times New Roman" w:hAnsi="Times New Roman" w:cs="Times New Roman"/>
          <w:sz w:val="28"/>
          <w:szCs w:val="28"/>
        </w:rPr>
        <w:t xml:space="preserve"> </w:t>
      </w:r>
      <w:r w:rsidR="00AB74C0" w:rsidRPr="008E0D4D">
        <w:rPr>
          <w:rFonts w:ascii="Times New Roman" w:hAnsi="Times New Roman" w:cs="Times New Roman"/>
          <w:b/>
          <w:color w:val="002060"/>
          <w:sz w:val="28"/>
          <w:szCs w:val="28"/>
        </w:rPr>
        <w:t>Словарный запас шестилетних детей, хорошо владеющих речью, более 3 тысяч слов, но чтобы ребенок овладел таким словарным запасом, следует систематически расширять тот запас слов, которыми он владеет.</w:t>
      </w:r>
      <w:r w:rsidR="008E0D4D" w:rsidRPr="008E0D4D">
        <w:rPr>
          <w:rFonts w:ascii="Times New Roman" w:hAnsi="Times New Roman" w:cs="Times New Roman"/>
          <w:b/>
          <w:color w:val="002060"/>
          <w:sz w:val="28"/>
          <w:szCs w:val="28"/>
        </w:rPr>
        <w:t xml:space="preserve"> </w:t>
      </w:r>
      <w:r w:rsidR="00AB74C0" w:rsidRPr="00B70AF3">
        <w:rPr>
          <w:rFonts w:ascii="Times New Roman" w:hAnsi="Times New Roman" w:cs="Times New Roman"/>
          <w:sz w:val="28"/>
          <w:szCs w:val="28"/>
        </w:rPr>
        <w:t>Рассматриваете вы картинку, читаете книгу, слушаете сказку, обращайте внимание на редко встречающиеся слова, на их значение.</w:t>
      </w:r>
    </w:p>
    <w:p w:rsidR="00AB74C0" w:rsidRDefault="00AB74C0" w:rsidP="00B51A57">
      <w:pPr>
        <w:spacing w:after="0"/>
        <w:ind w:firstLine="709"/>
        <w:jc w:val="both"/>
        <w:rPr>
          <w:rFonts w:ascii="Times New Roman" w:hAnsi="Times New Roman" w:cs="Times New Roman"/>
          <w:b/>
          <w:color w:val="FF0000"/>
          <w:sz w:val="28"/>
          <w:szCs w:val="28"/>
        </w:rPr>
      </w:pPr>
      <w:r w:rsidRPr="008E0D4D">
        <w:rPr>
          <w:rFonts w:ascii="Times New Roman" w:hAnsi="Times New Roman" w:cs="Times New Roman"/>
          <w:b/>
          <w:color w:val="FF0000"/>
          <w:sz w:val="28"/>
          <w:szCs w:val="28"/>
        </w:rPr>
        <w:t>Итак, важнее не учить читать, а развивать речь, способность различать звуки, не учит</w:t>
      </w:r>
      <w:r w:rsidR="00D96E41" w:rsidRPr="008E0D4D">
        <w:rPr>
          <w:rFonts w:ascii="Times New Roman" w:hAnsi="Times New Roman" w:cs="Times New Roman"/>
          <w:b/>
          <w:color w:val="FF0000"/>
          <w:sz w:val="28"/>
          <w:szCs w:val="28"/>
        </w:rPr>
        <w:t>ь</w:t>
      </w:r>
      <w:r w:rsidRPr="008E0D4D">
        <w:rPr>
          <w:rFonts w:ascii="Times New Roman" w:hAnsi="Times New Roman" w:cs="Times New Roman"/>
          <w:b/>
          <w:color w:val="FF0000"/>
          <w:sz w:val="28"/>
          <w:szCs w:val="28"/>
        </w:rPr>
        <w:t xml:space="preserve"> писать, а создать условия для развития моторики движений руки и пальцев. Важен не объем знаний, а качество мышления, развитие способности слушать, понимать смысл.</w:t>
      </w:r>
    </w:p>
    <w:p w:rsidR="00C25650" w:rsidRDefault="00C25650" w:rsidP="00B51A57">
      <w:pPr>
        <w:spacing w:after="0"/>
        <w:ind w:firstLine="709"/>
        <w:jc w:val="both"/>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drawing>
          <wp:anchor distT="0" distB="0" distL="114300" distR="114300" simplePos="0" relativeHeight="251661312" behindDoc="1" locked="0" layoutInCell="1" allowOverlap="1">
            <wp:simplePos x="0" y="0"/>
            <wp:positionH relativeFrom="column">
              <wp:posOffset>898525</wp:posOffset>
            </wp:positionH>
            <wp:positionV relativeFrom="paragraph">
              <wp:posOffset>133350</wp:posOffset>
            </wp:positionV>
            <wp:extent cx="4599940" cy="2816860"/>
            <wp:effectExtent l="95250" t="57150" r="67310" b="21590"/>
            <wp:wrapTight wrapText="bothSides">
              <wp:wrapPolygon edited="0">
                <wp:start x="-447" y="-438"/>
                <wp:lineTo x="-447" y="21766"/>
                <wp:lineTo x="21916" y="21766"/>
                <wp:lineTo x="21916" y="-438"/>
                <wp:lineTo x="-447" y="-438"/>
              </wp:wrapPolygon>
            </wp:wrapTight>
            <wp:docPr id="8" name="Рисунок 5" descr="kak_otkrit_chastniy_detskiy_sad-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_otkrit_chastniy_detskiy_sad-6-1.jpg"/>
                    <pic:cNvPicPr/>
                  </pic:nvPicPr>
                  <pic:blipFill>
                    <a:blip r:embed="rId6" cstate="print"/>
                    <a:stretch>
                      <a:fillRect/>
                    </a:stretch>
                  </pic:blipFill>
                  <pic:spPr>
                    <a:xfrm>
                      <a:off x="0" y="0"/>
                      <a:ext cx="4599940" cy="2816860"/>
                    </a:xfrm>
                    <a:prstGeom prst="rect">
                      <a:avLst/>
                    </a:prstGeom>
                    <a:solidFill>
                      <a:srgbClr val="FFFFFF">
                        <a:shade val="85000"/>
                      </a:srgbClr>
                    </a:solidFill>
                    <a:ln w="88900" cap="sq">
                      <a:solidFill>
                        <a:schemeClr val="accent1">
                          <a:lumMod val="20000"/>
                          <a:lumOff val="80000"/>
                        </a:schemeClr>
                      </a:solidFill>
                      <a:miter lim="800000"/>
                    </a:ln>
                    <a:effectLst/>
                    <a:scene3d>
                      <a:camera prst="orthographicFront"/>
                      <a:lightRig rig="twoPt" dir="t">
                        <a:rot lat="0" lon="0" rev="7200000"/>
                      </a:lightRig>
                    </a:scene3d>
                    <a:sp3d>
                      <a:bevelT w="25400" h="19050"/>
                      <a:contourClr>
                        <a:srgbClr val="FFFFFF"/>
                      </a:contourClr>
                    </a:sp3d>
                  </pic:spPr>
                </pic:pic>
              </a:graphicData>
            </a:graphic>
          </wp:anchor>
        </w:drawing>
      </w:r>
    </w:p>
    <w:p w:rsidR="00C25650" w:rsidRDefault="00C25650" w:rsidP="00B51A57">
      <w:pPr>
        <w:spacing w:after="0"/>
        <w:ind w:firstLine="709"/>
        <w:jc w:val="both"/>
        <w:rPr>
          <w:rFonts w:ascii="Times New Roman" w:hAnsi="Times New Roman" w:cs="Times New Roman"/>
          <w:b/>
          <w:color w:val="FF0000"/>
          <w:sz w:val="28"/>
          <w:szCs w:val="28"/>
        </w:rPr>
      </w:pPr>
    </w:p>
    <w:p w:rsidR="00C25650" w:rsidRPr="008E0D4D" w:rsidRDefault="00C25650" w:rsidP="00B51A57">
      <w:pPr>
        <w:spacing w:after="0"/>
        <w:ind w:firstLine="709"/>
        <w:jc w:val="both"/>
        <w:rPr>
          <w:rFonts w:ascii="Times New Roman" w:hAnsi="Times New Roman" w:cs="Times New Roman"/>
          <w:b/>
          <w:color w:val="FF0000"/>
          <w:sz w:val="28"/>
          <w:szCs w:val="28"/>
        </w:rPr>
      </w:pPr>
    </w:p>
    <w:p w:rsidR="00C25650" w:rsidRDefault="00C25650" w:rsidP="00B51A57">
      <w:pPr>
        <w:spacing w:after="0"/>
        <w:ind w:firstLine="709"/>
        <w:jc w:val="both"/>
        <w:rPr>
          <w:rFonts w:ascii="Times New Roman" w:hAnsi="Times New Roman" w:cs="Times New Roman"/>
          <w:b/>
          <w:color w:val="002060"/>
          <w:sz w:val="28"/>
          <w:szCs w:val="28"/>
        </w:rPr>
      </w:pPr>
    </w:p>
    <w:p w:rsidR="00C25650" w:rsidRDefault="00C25650" w:rsidP="00B51A57">
      <w:pPr>
        <w:spacing w:after="0"/>
        <w:ind w:firstLine="709"/>
        <w:jc w:val="both"/>
        <w:rPr>
          <w:rFonts w:ascii="Times New Roman" w:hAnsi="Times New Roman" w:cs="Times New Roman"/>
          <w:b/>
          <w:color w:val="002060"/>
          <w:sz w:val="28"/>
          <w:szCs w:val="28"/>
        </w:rPr>
      </w:pPr>
    </w:p>
    <w:p w:rsidR="00C25650" w:rsidRDefault="00C25650" w:rsidP="00B51A57">
      <w:pPr>
        <w:spacing w:after="0"/>
        <w:ind w:firstLine="709"/>
        <w:jc w:val="both"/>
        <w:rPr>
          <w:rFonts w:ascii="Times New Roman" w:hAnsi="Times New Roman" w:cs="Times New Roman"/>
          <w:b/>
          <w:color w:val="002060"/>
          <w:sz w:val="28"/>
          <w:szCs w:val="28"/>
        </w:rPr>
      </w:pPr>
    </w:p>
    <w:p w:rsidR="00C25650" w:rsidRDefault="00C25650" w:rsidP="00B51A57">
      <w:pPr>
        <w:spacing w:after="0"/>
        <w:ind w:firstLine="709"/>
        <w:jc w:val="both"/>
        <w:rPr>
          <w:rFonts w:ascii="Times New Roman" w:hAnsi="Times New Roman" w:cs="Times New Roman"/>
          <w:b/>
          <w:color w:val="002060"/>
          <w:sz w:val="28"/>
          <w:szCs w:val="28"/>
        </w:rPr>
      </w:pPr>
    </w:p>
    <w:p w:rsidR="00C25650" w:rsidRDefault="00C25650" w:rsidP="00B51A57">
      <w:pPr>
        <w:spacing w:after="0"/>
        <w:ind w:firstLine="709"/>
        <w:jc w:val="both"/>
        <w:rPr>
          <w:rFonts w:ascii="Times New Roman" w:hAnsi="Times New Roman" w:cs="Times New Roman"/>
          <w:b/>
          <w:color w:val="002060"/>
          <w:sz w:val="28"/>
          <w:szCs w:val="28"/>
        </w:rPr>
      </w:pPr>
    </w:p>
    <w:p w:rsidR="00C25650" w:rsidRDefault="00C25650" w:rsidP="00B51A57">
      <w:pPr>
        <w:spacing w:after="0"/>
        <w:ind w:firstLine="709"/>
        <w:jc w:val="both"/>
        <w:rPr>
          <w:rFonts w:ascii="Times New Roman" w:hAnsi="Times New Roman" w:cs="Times New Roman"/>
          <w:b/>
          <w:color w:val="002060"/>
          <w:sz w:val="28"/>
          <w:szCs w:val="28"/>
        </w:rPr>
      </w:pPr>
    </w:p>
    <w:p w:rsidR="00C25650" w:rsidRDefault="00C25650" w:rsidP="00B51A57">
      <w:pPr>
        <w:spacing w:after="0"/>
        <w:ind w:firstLine="709"/>
        <w:jc w:val="both"/>
        <w:rPr>
          <w:rFonts w:ascii="Times New Roman" w:hAnsi="Times New Roman" w:cs="Times New Roman"/>
          <w:b/>
          <w:color w:val="002060"/>
          <w:sz w:val="28"/>
          <w:szCs w:val="28"/>
        </w:rPr>
      </w:pPr>
    </w:p>
    <w:p w:rsidR="00C25650" w:rsidRDefault="00C25650" w:rsidP="00B51A57">
      <w:pPr>
        <w:spacing w:after="0"/>
        <w:ind w:firstLine="709"/>
        <w:jc w:val="both"/>
        <w:rPr>
          <w:rFonts w:ascii="Times New Roman" w:hAnsi="Times New Roman" w:cs="Times New Roman"/>
          <w:b/>
          <w:color w:val="002060"/>
          <w:sz w:val="28"/>
          <w:szCs w:val="28"/>
        </w:rPr>
      </w:pPr>
    </w:p>
    <w:p w:rsidR="00C25650" w:rsidRDefault="00C25650" w:rsidP="00B51A57">
      <w:pPr>
        <w:spacing w:after="0"/>
        <w:ind w:firstLine="709"/>
        <w:jc w:val="both"/>
        <w:rPr>
          <w:rFonts w:ascii="Times New Roman" w:hAnsi="Times New Roman" w:cs="Times New Roman"/>
          <w:b/>
          <w:color w:val="002060"/>
          <w:sz w:val="28"/>
          <w:szCs w:val="28"/>
        </w:rPr>
      </w:pPr>
    </w:p>
    <w:p w:rsidR="00C25650" w:rsidRDefault="00C25650" w:rsidP="00C25650">
      <w:pPr>
        <w:spacing w:after="0"/>
        <w:jc w:val="both"/>
        <w:rPr>
          <w:rFonts w:ascii="Times New Roman" w:hAnsi="Times New Roman" w:cs="Times New Roman"/>
          <w:b/>
          <w:color w:val="002060"/>
          <w:sz w:val="28"/>
          <w:szCs w:val="28"/>
        </w:rPr>
      </w:pPr>
    </w:p>
    <w:p w:rsidR="00AB74C0" w:rsidRPr="00255E68" w:rsidRDefault="00AB74C0" w:rsidP="00B51A57">
      <w:pPr>
        <w:spacing w:after="0"/>
        <w:ind w:firstLine="709"/>
        <w:jc w:val="both"/>
        <w:rPr>
          <w:rFonts w:ascii="Times New Roman" w:hAnsi="Times New Roman" w:cs="Times New Roman"/>
          <w:b/>
          <w:color w:val="FF0000"/>
          <w:sz w:val="28"/>
          <w:szCs w:val="28"/>
        </w:rPr>
      </w:pPr>
      <w:r w:rsidRPr="008E0D4D">
        <w:rPr>
          <w:rFonts w:ascii="Times New Roman" w:hAnsi="Times New Roman" w:cs="Times New Roman"/>
          <w:b/>
          <w:color w:val="002060"/>
          <w:sz w:val="28"/>
          <w:szCs w:val="28"/>
        </w:rPr>
        <w:t xml:space="preserve">И в конце, чтобы ярче представить портрет готового к школе ребенка нарисуем суммарный словесный портрет первоклассника </w:t>
      </w:r>
      <w:r w:rsidRPr="00255E68">
        <w:rPr>
          <w:rFonts w:ascii="Times New Roman" w:hAnsi="Times New Roman" w:cs="Times New Roman"/>
          <w:b/>
          <w:color w:val="FF0000"/>
          <w:sz w:val="28"/>
          <w:szCs w:val="28"/>
        </w:rPr>
        <w:t>неготового к школе</w:t>
      </w:r>
      <w:r w:rsidR="003A29FA" w:rsidRPr="00255E68">
        <w:rPr>
          <w:rFonts w:ascii="Times New Roman" w:hAnsi="Times New Roman" w:cs="Times New Roman"/>
          <w:b/>
          <w:color w:val="FF0000"/>
          <w:sz w:val="28"/>
          <w:szCs w:val="28"/>
        </w:rPr>
        <w:t>:</w:t>
      </w:r>
    </w:p>
    <w:p w:rsidR="00AB74C0" w:rsidRPr="00852DA7" w:rsidRDefault="00AB74C0"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 чрезмерная игривость</w:t>
      </w:r>
    </w:p>
    <w:p w:rsidR="00AB74C0" w:rsidRPr="00852DA7" w:rsidRDefault="00AB74C0"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 недостаточная самостоятельность</w:t>
      </w:r>
    </w:p>
    <w:p w:rsidR="00AB74C0" w:rsidRPr="00852DA7" w:rsidRDefault="00AB74C0"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 xml:space="preserve">- импульсивность, бесконтрольность поведения, </w:t>
      </w:r>
      <w:proofErr w:type="spellStart"/>
      <w:r w:rsidRPr="00852DA7">
        <w:rPr>
          <w:rFonts w:ascii="Times New Roman" w:hAnsi="Times New Roman" w:cs="Times New Roman"/>
          <w:sz w:val="28"/>
          <w:szCs w:val="28"/>
        </w:rPr>
        <w:t>гиперактивность</w:t>
      </w:r>
      <w:proofErr w:type="spellEnd"/>
    </w:p>
    <w:p w:rsidR="00AB74C0" w:rsidRPr="00852DA7" w:rsidRDefault="00AB74C0"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 неумение обращаться со сверстниками</w:t>
      </w:r>
    </w:p>
    <w:p w:rsidR="00AB74C0" w:rsidRPr="00852DA7" w:rsidRDefault="00AB74C0"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 трудность контактов с незнакомыми взрослыми или, наоборот, непонимание своего статуса</w:t>
      </w:r>
    </w:p>
    <w:p w:rsidR="00AB74C0" w:rsidRPr="00852DA7" w:rsidRDefault="00AB74C0"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 неумение сосредоточиться на задании, трудность словесного восприятия</w:t>
      </w:r>
    </w:p>
    <w:p w:rsidR="00AB74C0" w:rsidRPr="00852DA7" w:rsidRDefault="00AB74C0"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 xml:space="preserve"> - низкий уровень знаний об окружающем мире, неумение сделать обобщения, классифицировать, трудность выделения сходства и различия</w:t>
      </w:r>
    </w:p>
    <w:p w:rsidR="00AB74C0" w:rsidRPr="00852DA7" w:rsidRDefault="00AB74C0"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 xml:space="preserve"> - плохое развитие координированных движений руки</w:t>
      </w:r>
    </w:p>
    <w:p w:rsidR="00AB74C0" w:rsidRPr="00852DA7" w:rsidRDefault="00AB74C0"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 недостаточное развитие произвольной памяти</w:t>
      </w:r>
    </w:p>
    <w:p w:rsidR="00AB74C0" w:rsidRDefault="00AB74C0"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 задержка речевого развития.</w:t>
      </w:r>
    </w:p>
    <w:p w:rsidR="00B51A57" w:rsidRDefault="00C25650" w:rsidP="00B51A57">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3360" behindDoc="1" locked="0" layoutInCell="1" allowOverlap="1">
            <wp:simplePos x="0" y="0"/>
            <wp:positionH relativeFrom="column">
              <wp:posOffset>607695</wp:posOffset>
            </wp:positionH>
            <wp:positionV relativeFrom="paragraph">
              <wp:posOffset>22860</wp:posOffset>
            </wp:positionV>
            <wp:extent cx="4991100" cy="3339465"/>
            <wp:effectExtent l="95250" t="57150" r="57150" b="32385"/>
            <wp:wrapTight wrapText="bothSides">
              <wp:wrapPolygon edited="0">
                <wp:start x="-412" y="-370"/>
                <wp:lineTo x="-412" y="21809"/>
                <wp:lineTo x="21847" y="21809"/>
                <wp:lineTo x="21847" y="-370"/>
                <wp:lineTo x="-412" y="-370"/>
              </wp:wrapPolygon>
            </wp:wrapTight>
            <wp:docPr id="13" name="Рисунок 10" descr="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jpg"/>
                    <pic:cNvPicPr/>
                  </pic:nvPicPr>
                  <pic:blipFill>
                    <a:blip r:embed="rId7">
                      <a:lum contrast="20000"/>
                    </a:blip>
                    <a:stretch>
                      <a:fillRect/>
                    </a:stretch>
                  </pic:blipFill>
                  <pic:spPr>
                    <a:xfrm>
                      <a:off x="0" y="0"/>
                      <a:ext cx="4991100" cy="3339465"/>
                    </a:xfrm>
                    <a:prstGeom prst="rect">
                      <a:avLst/>
                    </a:prstGeom>
                    <a:solidFill>
                      <a:srgbClr val="FFFFFF">
                        <a:shade val="85000"/>
                      </a:srgbClr>
                    </a:solidFill>
                    <a:ln w="88900" cap="sq">
                      <a:solidFill>
                        <a:schemeClr val="accent1">
                          <a:lumMod val="20000"/>
                          <a:lumOff val="80000"/>
                        </a:schemeClr>
                      </a:solidFill>
                      <a:miter lim="800000"/>
                    </a:ln>
                    <a:effectLst/>
                    <a:scene3d>
                      <a:camera prst="orthographicFront"/>
                      <a:lightRig rig="twoPt" dir="t">
                        <a:rot lat="0" lon="0" rev="7200000"/>
                      </a:lightRig>
                    </a:scene3d>
                    <a:sp3d>
                      <a:bevelT w="25400" h="19050"/>
                      <a:contourClr>
                        <a:srgbClr val="FFFFFF"/>
                      </a:contourClr>
                    </a:sp3d>
                  </pic:spPr>
                </pic:pic>
              </a:graphicData>
            </a:graphic>
          </wp:anchor>
        </w:drawing>
      </w:r>
    </w:p>
    <w:p w:rsidR="00B51A57" w:rsidRDefault="00B51A57" w:rsidP="00B51A57">
      <w:pPr>
        <w:spacing w:after="0"/>
        <w:jc w:val="both"/>
        <w:rPr>
          <w:rFonts w:ascii="Times New Roman" w:hAnsi="Times New Roman" w:cs="Times New Roman"/>
          <w:sz w:val="28"/>
          <w:szCs w:val="28"/>
        </w:rPr>
      </w:pPr>
    </w:p>
    <w:p w:rsidR="00B51A57" w:rsidRDefault="00B51A57" w:rsidP="00951597">
      <w:pPr>
        <w:spacing w:after="0"/>
        <w:jc w:val="center"/>
        <w:rPr>
          <w:rFonts w:ascii="Times New Roman" w:hAnsi="Times New Roman" w:cs="Times New Roman"/>
          <w:sz w:val="28"/>
          <w:szCs w:val="28"/>
        </w:rPr>
      </w:pPr>
    </w:p>
    <w:p w:rsidR="00B51A57" w:rsidRDefault="00B51A57" w:rsidP="00B51A57">
      <w:pPr>
        <w:spacing w:after="0"/>
        <w:jc w:val="both"/>
        <w:rPr>
          <w:rFonts w:ascii="Times New Roman" w:hAnsi="Times New Roman" w:cs="Times New Roman"/>
          <w:sz w:val="28"/>
          <w:szCs w:val="28"/>
        </w:rPr>
      </w:pPr>
    </w:p>
    <w:p w:rsidR="003A7C94" w:rsidRDefault="003A7C94" w:rsidP="00B51A57">
      <w:pPr>
        <w:spacing w:after="0"/>
        <w:jc w:val="center"/>
        <w:rPr>
          <w:rFonts w:ascii="Times New Roman" w:hAnsi="Times New Roman" w:cs="Times New Roman"/>
          <w:b/>
          <w:color w:val="FF0000"/>
          <w:sz w:val="44"/>
          <w:szCs w:val="44"/>
        </w:rPr>
      </w:pPr>
    </w:p>
    <w:p w:rsidR="003A7C94" w:rsidRDefault="003A7C94" w:rsidP="00B51A57">
      <w:pPr>
        <w:spacing w:after="0"/>
        <w:jc w:val="center"/>
        <w:rPr>
          <w:rFonts w:ascii="Times New Roman" w:hAnsi="Times New Roman" w:cs="Times New Roman"/>
          <w:b/>
          <w:color w:val="FF0000"/>
          <w:sz w:val="44"/>
          <w:szCs w:val="44"/>
        </w:rPr>
      </w:pPr>
    </w:p>
    <w:p w:rsidR="003A7C94" w:rsidRDefault="003A7C94" w:rsidP="00B51A57">
      <w:pPr>
        <w:spacing w:after="0"/>
        <w:jc w:val="center"/>
        <w:rPr>
          <w:rFonts w:ascii="Times New Roman" w:hAnsi="Times New Roman" w:cs="Times New Roman"/>
          <w:b/>
          <w:color w:val="FF0000"/>
          <w:sz w:val="44"/>
          <w:szCs w:val="44"/>
        </w:rPr>
      </w:pPr>
    </w:p>
    <w:p w:rsidR="003A7C94" w:rsidRDefault="003A7C94" w:rsidP="00B51A57">
      <w:pPr>
        <w:spacing w:after="0"/>
        <w:jc w:val="center"/>
        <w:rPr>
          <w:rFonts w:ascii="Times New Roman" w:hAnsi="Times New Roman" w:cs="Times New Roman"/>
          <w:b/>
          <w:color w:val="FF0000"/>
          <w:sz w:val="44"/>
          <w:szCs w:val="44"/>
        </w:rPr>
      </w:pPr>
    </w:p>
    <w:p w:rsidR="003A7C94" w:rsidRDefault="003A7C94" w:rsidP="00C25650">
      <w:pPr>
        <w:spacing w:after="0"/>
        <w:rPr>
          <w:rFonts w:ascii="Times New Roman" w:hAnsi="Times New Roman" w:cs="Times New Roman"/>
          <w:b/>
          <w:color w:val="FF0000"/>
          <w:sz w:val="44"/>
          <w:szCs w:val="44"/>
        </w:rPr>
      </w:pPr>
    </w:p>
    <w:p w:rsidR="003A7C94" w:rsidRDefault="003A7C94" w:rsidP="00B51A57">
      <w:pPr>
        <w:spacing w:after="0"/>
        <w:jc w:val="center"/>
        <w:rPr>
          <w:rFonts w:ascii="Times New Roman" w:hAnsi="Times New Roman" w:cs="Times New Roman"/>
          <w:b/>
          <w:color w:val="FF0000"/>
          <w:sz w:val="44"/>
          <w:szCs w:val="44"/>
        </w:rPr>
      </w:pPr>
    </w:p>
    <w:p w:rsidR="003A7C94" w:rsidRDefault="003A7C94" w:rsidP="00B51A57">
      <w:pPr>
        <w:spacing w:after="0"/>
        <w:jc w:val="center"/>
        <w:rPr>
          <w:rFonts w:ascii="Times New Roman" w:hAnsi="Times New Roman" w:cs="Times New Roman"/>
          <w:b/>
          <w:color w:val="FF0000"/>
          <w:sz w:val="44"/>
          <w:szCs w:val="44"/>
        </w:rPr>
      </w:pPr>
    </w:p>
    <w:p w:rsidR="00852DA7" w:rsidRPr="003A7C94" w:rsidRDefault="00730E54" w:rsidP="003A7C94">
      <w:pPr>
        <w:spacing w:after="0"/>
        <w:jc w:val="center"/>
        <w:rPr>
          <w:rFonts w:ascii="Times New Roman" w:hAnsi="Times New Roman" w:cs="Times New Roman"/>
          <w:b/>
          <w:color w:val="FF0000"/>
          <w:sz w:val="40"/>
          <w:szCs w:val="40"/>
        </w:rPr>
      </w:pPr>
      <w:r w:rsidRPr="003A7C94">
        <w:rPr>
          <w:rFonts w:ascii="Times New Roman" w:hAnsi="Times New Roman" w:cs="Times New Roman"/>
          <w:b/>
          <w:color w:val="FF0000"/>
          <w:sz w:val="40"/>
          <w:szCs w:val="40"/>
        </w:rPr>
        <w:t>Тестовая беседа с ребенком</w:t>
      </w:r>
      <w:r w:rsidR="008B4AE4" w:rsidRPr="003A7C94">
        <w:rPr>
          <w:rFonts w:ascii="Times New Roman" w:hAnsi="Times New Roman" w:cs="Times New Roman"/>
          <w:b/>
          <w:color w:val="FF0000"/>
          <w:sz w:val="40"/>
          <w:szCs w:val="40"/>
        </w:rPr>
        <w:t xml:space="preserve"> на </w:t>
      </w:r>
      <w:proofErr w:type="gramStart"/>
      <w:r w:rsidR="008B4AE4" w:rsidRPr="003A7C94">
        <w:rPr>
          <w:rFonts w:ascii="Times New Roman" w:hAnsi="Times New Roman" w:cs="Times New Roman"/>
          <w:b/>
          <w:color w:val="FF0000"/>
          <w:sz w:val="40"/>
          <w:szCs w:val="40"/>
        </w:rPr>
        <w:t>психосоциальную</w:t>
      </w:r>
      <w:proofErr w:type="gramEnd"/>
    </w:p>
    <w:p w:rsidR="00852DA7" w:rsidRPr="003A7C94" w:rsidRDefault="00B51A57" w:rsidP="00255E68">
      <w:pPr>
        <w:spacing w:after="0"/>
        <w:jc w:val="center"/>
        <w:rPr>
          <w:rFonts w:ascii="Times New Roman" w:hAnsi="Times New Roman" w:cs="Times New Roman"/>
          <w:b/>
          <w:color w:val="FF0000"/>
          <w:sz w:val="40"/>
          <w:szCs w:val="40"/>
        </w:rPr>
      </w:pPr>
      <w:r w:rsidRPr="003A7C94">
        <w:rPr>
          <w:rFonts w:ascii="Times New Roman" w:hAnsi="Times New Roman" w:cs="Times New Roman"/>
          <w:b/>
          <w:color w:val="FF0000"/>
          <w:sz w:val="40"/>
          <w:szCs w:val="40"/>
        </w:rPr>
        <w:t>зрелость дошкольника</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1. Назови свою фамилию, имя, отчество.</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2. Назови фамилию, имя, отчество мамы, папы.</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3. Ты девочка или мальчик? Кем ты будешь, когда вырастешь, женщиной или мужчиной?</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4. У тебя есть брат, сестра? Кто старше?</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5. Сколько тебе лет? А сколько будет через год? Через два года?</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6. Сейчас утро или вечер? День или утро?</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7. Когда ты завтракаешь - вечером или утром? Обедаешь - утром или днем? Что бывает раньше - обед или ужин?</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8. Где ты живешь? Назови свой домашний адрес.</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9. Кем работает твой отец, мать?</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10. Ты любишь рисовать? Какого цвета этот карандаш (ленточка, платье)?</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11. Какое сейчас время года- зима, весна, лето или осень? Почему ты так считаешь?</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12. Когда можно кататься на санках - зимой или летом?</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13. Почему снег бывает зимой, а не летом?</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14. Что делает почтальон, врач, учитель?</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 xml:space="preserve">15. Зачем </w:t>
      </w:r>
      <w:proofErr w:type="gramStart"/>
      <w:r w:rsidRPr="00852DA7">
        <w:rPr>
          <w:rFonts w:ascii="Times New Roman" w:hAnsi="Times New Roman" w:cs="Times New Roman"/>
          <w:sz w:val="28"/>
          <w:szCs w:val="28"/>
        </w:rPr>
        <w:t>нужны</w:t>
      </w:r>
      <w:proofErr w:type="gramEnd"/>
      <w:r w:rsidRPr="00852DA7">
        <w:rPr>
          <w:rFonts w:ascii="Times New Roman" w:hAnsi="Times New Roman" w:cs="Times New Roman"/>
          <w:sz w:val="28"/>
          <w:szCs w:val="28"/>
        </w:rPr>
        <w:t xml:space="preserve"> в школе звонок или парта?</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16. Ты са</w:t>
      </w:r>
      <w:proofErr w:type="gramStart"/>
      <w:r w:rsidRPr="00852DA7">
        <w:rPr>
          <w:rFonts w:ascii="Times New Roman" w:hAnsi="Times New Roman" w:cs="Times New Roman"/>
          <w:sz w:val="28"/>
          <w:szCs w:val="28"/>
        </w:rPr>
        <w:t>м(</w:t>
      </w:r>
      <w:proofErr w:type="gramEnd"/>
      <w:r w:rsidRPr="00852DA7">
        <w:rPr>
          <w:rFonts w:ascii="Times New Roman" w:hAnsi="Times New Roman" w:cs="Times New Roman"/>
          <w:sz w:val="28"/>
          <w:szCs w:val="28"/>
        </w:rPr>
        <w:t>а) хочешь пойти в школу?</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17. Покажи свой правый глаз, левое ухо. Для чего нужны глаза, уши?</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18. В какое время с деревьев опадают листья?</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19. Что остается на земле после дождя?</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lastRenderedPageBreak/>
        <w:t>20. Каких животных ты знаешь?</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21. Каких ты знаешь птиц?</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22. Кто больше: корова или коза? Птица или пчела? У кого больше лап: у собаки или у петуха?</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23. Что больше - 8 или 5, 7 или 3? Посчитай от 3 до 6, от 9 до 2.</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24. Что нужно сделать, если нечаянно сломаешь чужую вещь?</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25. Хочешь ли ты идти в школу?</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26. Как ты думаешь, что хорошего, интересного будет в школе?</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27. Как, по-твоему, тебе лучше будет учиться: дома с родителями, в школе с учительницей или если учительница будет приходить к тебе домой?</w:t>
      </w:r>
    </w:p>
    <w:p w:rsidR="00B51A57" w:rsidRDefault="00B51A57" w:rsidP="003A7C94">
      <w:pPr>
        <w:spacing w:after="0"/>
        <w:jc w:val="both"/>
        <w:rPr>
          <w:rFonts w:ascii="Times New Roman" w:hAnsi="Times New Roman" w:cs="Times New Roman"/>
          <w:b/>
          <w:sz w:val="28"/>
          <w:szCs w:val="28"/>
        </w:rPr>
      </w:pPr>
    </w:p>
    <w:p w:rsidR="00852DA7" w:rsidRPr="003A7C94" w:rsidRDefault="00852DA7" w:rsidP="00B51A57">
      <w:pPr>
        <w:spacing w:after="0"/>
        <w:ind w:firstLine="708"/>
        <w:jc w:val="both"/>
        <w:rPr>
          <w:rFonts w:ascii="Times New Roman" w:hAnsi="Times New Roman" w:cs="Times New Roman"/>
          <w:b/>
          <w:color w:val="FF0000"/>
          <w:sz w:val="28"/>
          <w:szCs w:val="28"/>
        </w:rPr>
      </w:pPr>
      <w:r w:rsidRPr="003A7C94">
        <w:rPr>
          <w:rFonts w:ascii="Times New Roman" w:hAnsi="Times New Roman" w:cs="Times New Roman"/>
          <w:b/>
          <w:color w:val="FF0000"/>
          <w:sz w:val="28"/>
          <w:szCs w:val="28"/>
        </w:rPr>
        <w:t>Оценка ответов:</w:t>
      </w:r>
    </w:p>
    <w:p w:rsidR="00730E54" w:rsidRPr="00852DA7" w:rsidRDefault="00730E54" w:rsidP="00B51A57">
      <w:pPr>
        <w:spacing w:after="0"/>
        <w:ind w:firstLine="708"/>
        <w:jc w:val="both"/>
        <w:rPr>
          <w:rFonts w:ascii="Times New Roman" w:hAnsi="Times New Roman" w:cs="Times New Roman"/>
          <w:sz w:val="28"/>
          <w:szCs w:val="28"/>
        </w:rPr>
      </w:pPr>
      <w:r w:rsidRPr="00852DA7">
        <w:rPr>
          <w:rFonts w:ascii="Times New Roman" w:hAnsi="Times New Roman" w:cs="Times New Roman"/>
          <w:sz w:val="28"/>
          <w:szCs w:val="28"/>
        </w:rPr>
        <w:t xml:space="preserve"> Все баллы суммируются в соответствии с математическими правилами.</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 xml:space="preserve">1 балл - за правильный ответ на все </w:t>
      </w:r>
      <w:proofErr w:type="spellStart"/>
      <w:r w:rsidRPr="00852DA7">
        <w:rPr>
          <w:rFonts w:ascii="Times New Roman" w:hAnsi="Times New Roman" w:cs="Times New Roman"/>
          <w:sz w:val="28"/>
          <w:szCs w:val="28"/>
        </w:rPr>
        <w:t>подвопросы</w:t>
      </w:r>
      <w:proofErr w:type="spellEnd"/>
      <w:r w:rsidRPr="00852DA7">
        <w:rPr>
          <w:rFonts w:ascii="Times New Roman" w:hAnsi="Times New Roman" w:cs="Times New Roman"/>
          <w:sz w:val="28"/>
          <w:szCs w:val="28"/>
        </w:rPr>
        <w:t xml:space="preserve"> одного пункта (за исключением </w:t>
      </w:r>
      <w:proofErr w:type="gramStart"/>
      <w:r w:rsidRPr="00852DA7">
        <w:rPr>
          <w:rFonts w:ascii="Times New Roman" w:hAnsi="Times New Roman" w:cs="Times New Roman"/>
          <w:sz w:val="28"/>
          <w:szCs w:val="28"/>
        </w:rPr>
        <w:t>контрольных</w:t>
      </w:r>
      <w:proofErr w:type="gramEnd"/>
      <w:r w:rsidRPr="00852DA7">
        <w:rPr>
          <w:rFonts w:ascii="Times New Roman" w:hAnsi="Times New Roman" w:cs="Times New Roman"/>
          <w:sz w:val="28"/>
          <w:szCs w:val="28"/>
        </w:rPr>
        <w:t>).</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 xml:space="preserve">0,5 балла - за правильные, но неполные ответы на </w:t>
      </w:r>
      <w:proofErr w:type="spellStart"/>
      <w:r w:rsidRPr="00852DA7">
        <w:rPr>
          <w:rFonts w:ascii="Times New Roman" w:hAnsi="Times New Roman" w:cs="Times New Roman"/>
          <w:sz w:val="28"/>
          <w:szCs w:val="28"/>
        </w:rPr>
        <w:t>подвопросы</w:t>
      </w:r>
      <w:proofErr w:type="spellEnd"/>
      <w:r w:rsidRPr="00852DA7">
        <w:rPr>
          <w:rFonts w:ascii="Times New Roman" w:hAnsi="Times New Roman" w:cs="Times New Roman"/>
          <w:sz w:val="28"/>
          <w:szCs w:val="28"/>
        </w:rPr>
        <w:t xml:space="preserve"> пункта.</w:t>
      </w:r>
    </w:p>
    <w:p w:rsidR="00730E54" w:rsidRPr="00852DA7" w:rsidRDefault="00730E54" w:rsidP="00B51A57">
      <w:pPr>
        <w:spacing w:after="0"/>
        <w:ind w:firstLine="708"/>
        <w:jc w:val="both"/>
        <w:rPr>
          <w:rFonts w:ascii="Times New Roman" w:hAnsi="Times New Roman" w:cs="Times New Roman"/>
          <w:sz w:val="28"/>
          <w:szCs w:val="28"/>
        </w:rPr>
      </w:pPr>
      <w:r w:rsidRPr="00852DA7">
        <w:rPr>
          <w:rFonts w:ascii="Times New Roman" w:hAnsi="Times New Roman" w:cs="Times New Roman"/>
          <w:sz w:val="28"/>
          <w:szCs w:val="28"/>
        </w:rPr>
        <w:t>Правильными считаются ответы, соответствующие поставленному вопросу: Папа работает инженером. У собаки лап больше, чем у петуха.</w:t>
      </w:r>
    </w:p>
    <w:p w:rsidR="00730E54" w:rsidRPr="00852DA7" w:rsidRDefault="00730E54" w:rsidP="00B51A57">
      <w:pPr>
        <w:spacing w:after="0"/>
        <w:jc w:val="both"/>
        <w:rPr>
          <w:rFonts w:ascii="Times New Roman" w:hAnsi="Times New Roman" w:cs="Times New Roman"/>
          <w:sz w:val="28"/>
          <w:szCs w:val="28"/>
        </w:rPr>
      </w:pP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Неверными считаются ответы типа: Мама Таня, папа работает на работе.</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К контрольным заданиям относятся вопросы: 5, 8, 15, 24. Они оцениваются следующим образом:</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 5 - если ребенок может вычислить, сколько ему лет - 1 балл, если он называет года с учетом месяцев - 3 балла.</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 8 - за полный домашний адрес с названием города - 2 балла, неполный - 1 балл.</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 15 - за каждое правильно указанное применение школьной атрибутики - 1 балл.</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 24 - за правильный ответ - 2 балла. Пункт 16 оценивается совместно с пунктами 15 и 17. Если в пункте 15 ребенок набрал 3 балла и дал положительный ответ на пункт 16, то в протоколе отмечается положительная мотивация к обучению в школе (общая сумма баллов должна быть не менее 4).</w:t>
      </w:r>
    </w:p>
    <w:p w:rsidR="00730E54" w:rsidRPr="00951597" w:rsidRDefault="00730E54" w:rsidP="00B51A57">
      <w:pPr>
        <w:spacing w:after="0"/>
        <w:jc w:val="both"/>
        <w:rPr>
          <w:rFonts w:ascii="Times New Roman" w:hAnsi="Times New Roman" w:cs="Times New Roman"/>
          <w:b/>
          <w:i/>
          <w:color w:val="0070C0"/>
          <w:sz w:val="28"/>
          <w:szCs w:val="28"/>
          <w:u w:val="single"/>
        </w:rPr>
      </w:pPr>
      <w:r w:rsidRPr="00951597">
        <w:rPr>
          <w:rFonts w:ascii="Times New Roman" w:hAnsi="Times New Roman" w:cs="Times New Roman"/>
          <w:b/>
          <w:i/>
          <w:color w:val="0070C0"/>
          <w:sz w:val="28"/>
          <w:szCs w:val="28"/>
          <w:u w:val="single"/>
        </w:rPr>
        <w:t>Результат</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27-32 баллов - ребенок считается школьно-зрелым.</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23-26 балла - ребенок считается средне-зрелыми.</w:t>
      </w:r>
    </w:p>
    <w:p w:rsidR="00730E54"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17-22 баллов - низкий уровень психосоциальной зрелости.</w:t>
      </w:r>
    </w:p>
    <w:p w:rsidR="00730E54" w:rsidRPr="00852DA7" w:rsidRDefault="00730E54" w:rsidP="00B51A57">
      <w:pPr>
        <w:spacing w:after="0"/>
        <w:jc w:val="both"/>
        <w:rPr>
          <w:rFonts w:ascii="Times New Roman" w:hAnsi="Times New Roman" w:cs="Times New Roman"/>
          <w:sz w:val="28"/>
          <w:szCs w:val="28"/>
        </w:rPr>
      </w:pPr>
    </w:p>
    <w:p w:rsidR="00370B0A" w:rsidRPr="00852DA7" w:rsidRDefault="00730E54"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 xml:space="preserve">(Тестовая беседа, предложенная С. А. </w:t>
      </w:r>
      <w:proofErr w:type="gramStart"/>
      <w:r w:rsidRPr="00852DA7">
        <w:rPr>
          <w:rFonts w:ascii="Times New Roman" w:hAnsi="Times New Roman" w:cs="Times New Roman"/>
          <w:sz w:val="28"/>
          <w:szCs w:val="28"/>
        </w:rPr>
        <w:t>Банковым</w:t>
      </w:r>
      <w:proofErr w:type="gramEnd"/>
      <w:r w:rsidRPr="00852DA7">
        <w:rPr>
          <w:rFonts w:ascii="Times New Roman" w:hAnsi="Times New Roman" w:cs="Times New Roman"/>
          <w:sz w:val="28"/>
          <w:szCs w:val="28"/>
        </w:rPr>
        <w:t>)</w:t>
      </w:r>
    </w:p>
    <w:p w:rsidR="00C25650" w:rsidRDefault="00C25650" w:rsidP="00B51A57">
      <w:pPr>
        <w:spacing w:after="0"/>
        <w:jc w:val="both"/>
        <w:rPr>
          <w:rFonts w:ascii="Times New Roman" w:hAnsi="Times New Roman" w:cs="Times New Roman"/>
          <w:b/>
          <w:i/>
          <w:color w:val="0070C0"/>
          <w:sz w:val="28"/>
          <w:szCs w:val="28"/>
          <w:u w:val="single"/>
        </w:rPr>
      </w:pPr>
    </w:p>
    <w:p w:rsidR="00C25650" w:rsidRDefault="00C25650" w:rsidP="00B51A57">
      <w:pPr>
        <w:spacing w:after="0"/>
        <w:jc w:val="both"/>
        <w:rPr>
          <w:rFonts w:ascii="Times New Roman" w:hAnsi="Times New Roman" w:cs="Times New Roman"/>
          <w:b/>
          <w:i/>
          <w:color w:val="0070C0"/>
          <w:sz w:val="28"/>
          <w:szCs w:val="28"/>
          <w:u w:val="single"/>
        </w:rPr>
      </w:pPr>
    </w:p>
    <w:p w:rsidR="00C25650" w:rsidRDefault="00C25650" w:rsidP="00B51A57">
      <w:pPr>
        <w:spacing w:after="0"/>
        <w:jc w:val="both"/>
        <w:rPr>
          <w:rFonts w:ascii="Times New Roman" w:hAnsi="Times New Roman" w:cs="Times New Roman"/>
          <w:b/>
          <w:i/>
          <w:color w:val="0070C0"/>
          <w:sz w:val="28"/>
          <w:szCs w:val="28"/>
          <w:u w:val="single"/>
        </w:rPr>
      </w:pPr>
    </w:p>
    <w:p w:rsidR="00370B0A" w:rsidRPr="00951597" w:rsidRDefault="00370B0A" w:rsidP="00B51A57">
      <w:pPr>
        <w:spacing w:after="0"/>
        <w:jc w:val="both"/>
        <w:rPr>
          <w:rFonts w:ascii="Times New Roman" w:hAnsi="Times New Roman" w:cs="Times New Roman"/>
          <w:b/>
          <w:i/>
          <w:color w:val="0070C0"/>
          <w:sz w:val="28"/>
          <w:szCs w:val="28"/>
          <w:u w:val="single"/>
        </w:rPr>
      </w:pPr>
      <w:r w:rsidRPr="00951597">
        <w:rPr>
          <w:rFonts w:ascii="Times New Roman" w:hAnsi="Times New Roman" w:cs="Times New Roman"/>
          <w:b/>
          <w:i/>
          <w:color w:val="0070C0"/>
          <w:sz w:val="28"/>
          <w:szCs w:val="28"/>
          <w:u w:val="single"/>
        </w:rPr>
        <w:lastRenderedPageBreak/>
        <w:t>Можно провести такие игры:</w:t>
      </w:r>
    </w:p>
    <w:p w:rsidR="00852DA7" w:rsidRPr="00852DA7" w:rsidRDefault="00852DA7" w:rsidP="00B51A57">
      <w:pPr>
        <w:spacing w:after="0"/>
        <w:jc w:val="both"/>
        <w:rPr>
          <w:rFonts w:ascii="Times New Roman" w:hAnsi="Times New Roman" w:cs="Times New Roman"/>
          <w:sz w:val="28"/>
          <w:szCs w:val="28"/>
        </w:rPr>
      </w:pPr>
    </w:p>
    <w:p w:rsidR="00370B0A" w:rsidRPr="00852DA7" w:rsidRDefault="00370B0A"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«Кто больше назовет слов со звуком «Ш»</w:t>
      </w:r>
      <w:r w:rsidR="00CE2C8C" w:rsidRPr="00852DA7">
        <w:rPr>
          <w:rFonts w:ascii="Times New Roman" w:hAnsi="Times New Roman" w:cs="Times New Roman"/>
          <w:sz w:val="28"/>
          <w:szCs w:val="28"/>
        </w:rPr>
        <w:t xml:space="preserve"> «</w:t>
      </w:r>
      <w:r w:rsidRPr="00852DA7">
        <w:rPr>
          <w:rFonts w:ascii="Times New Roman" w:hAnsi="Times New Roman" w:cs="Times New Roman"/>
          <w:sz w:val="28"/>
          <w:szCs w:val="28"/>
        </w:rPr>
        <w:t>Н</w:t>
      </w:r>
      <w:r w:rsidR="00CE2C8C" w:rsidRPr="00852DA7">
        <w:rPr>
          <w:rFonts w:ascii="Times New Roman" w:hAnsi="Times New Roman" w:cs="Times New Roman"/>
          <w:sz w:val="28"/>
          <w:szCs w:val="28"/>
        </w:rPr>
        <w:t>»</w:t>
      </w:r>
      <w:r w:rsidRPr="00852DA7">
        <w:rPr>
          <w:rFonts w:ascii="Times New Roman" w:hAnsi="Times New Roman" w:cs="Times New Roman"/>
          <w:sz w:val="28"/>
          <w:szCs w:val="28"/>
        </w:rPr>
        <w:t>,</w:t>
      </w:r>
      <w:r w:rsidR="00CE2C8C" w:rsidRPr="00852DA7">
        <w:rPr>
          <w:rFonts w:ascii="Times New Roman" w:hAnsi="Times New Roman" w:cs="Times New Roman"/>
          <w:sz w:val="28"/>
          <w:szCs w:val="28"/>
        </w:rPr>
        <w:t xml:space="preserve"> «</w:t>
      </w:r>
      <w:r w:rsidRPr="00852DA7">
        <w:rPr>
          <w:rFonts w:ascii="Times New Roman" w:hAnsi="Times New Roman" w:cs="Times New Roman"/>
          <w:sz w:val="28"/>
          <w:szCs w:val="28"/>
        </w:rPr>
        <w:t>М</w:t>
      </w:r>
      <w:r w:rsidR="00CE2C8C" w:rsidRPr="00852DA7">
        <w:rPr>
          <w:rFonts w:ascii="Times New Roman" w:hAnsi="Times New Roman" w:cs="Times New Roman"/>
          <w:sz w:val="28"/>
          <w:szCs w:val="28"/>
        </w:rPr>
        <w:t>»</w:t>
      </w:r>
      <w:r w:rsidRPr="00852DA7">
        <w:rPr>
          <w:rFonts w:ascii="Times New Roman" w:hAnsi="Times New Roman" w:cs="Times New Roman"/>
          <w:sz w:val="28"/>
          <w:szCs w:val="28"/>
        </w:rPr>
        <w:t>,</w:t>
      </w:r>
      <w:r w:rsidR="00CE2C8C" w:rsidRPr="00852DA7">
        <w:rPr>
          <w:rFonts w:ascii="Times New Roman" w:hAnsi="Times New Roman" w:cs="Times New Roman"/>
          <w:sz w:val="28"/>
          <w:szCs w:val="28"/>
        </w:rPr>
        <w:t xml:space="preserve"> «</w:t>
      </w:r>
      <w:r w:rsidRPr="00852DA7">
        <w:rPr>
          <w:rFonts w:ascii="Times New Roman" w:hAnsi="Times New Roman" w:cs="Times New Roman"/>
          <w:sz w:val="28"/>
          <w:szCs w:val="28"/>
        </w:rPr>
        <w:t xml:space="preserve"> Ж</w:t>
      </w:r>
      <w:r w:rsidR="00CE2C8C" w:rsidRPr="00852DA7">
        <w:rPr>
          <w:rFonts w:ascii="Times New Roman" w:hAnsi="Times New Roman" w:cs="Times New Roman"/>
          <w:sz w:val="28"/>
          <w:szCs w:val="28"/>
        </w:rPr>
        <w:t>», и т.д. (шапка, шашки</w:t>
      </w:r>
      <w:proofErr w:type="gramStart"/>
      <w:r w:rsidR="00CE2C8C" w:rsidRPr="00852DA7">
        <w:rPr>
          <w:rFonts w:ascii="Times New Roman" w:hAnsi="Times New Roman" w:cs="Times New Roman"/>
          <w:sz w:val="28"/>
          <w:szCs w:val="28"/>
        </w:rPr>
        <w:t xml:space="preserve"> )</w:t>
      </w:r>
      <w:proofErr w:type="gramEnd"/>
    </w:p>
    <w:p w:rsidR="00370B0A" w:rsidRPr="00852DA7" w:rsidRDefault="00370B0A"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«Назови слова с гласным звуком «А» в начале, в середине,</w:t>
      </w:r>
      <w:r w:rsidR="007D191E" w:rsidRPr="00852DA7">
        <w:rPr>
          <w:rFonts w:ascii="Times New Roman" w:hAnsi="Times New Roman" w:cs="Times New Roman"/>
          <w:sz w:val="28"/>
          <w:szCs w:val="28"/>
        </w:rPr>
        <w:t xml:space="preserve"> в конце слова»</w:t>
      </w:r>
      <w:r w:rsidR="00CE2C8C" w:rsidRPr="00852DA7">
        <w:rPr>
          <w:rFonts w:ascii="Times New Roman" w:hAnsi="Times New Roman" w:cs="Times New Roman"/>
          <w:sz w:val="28"/>
          <w:szCs w:val="28"/>
        </w:rPr>
        <w:t xml:space="preserve"> (аист,</w:t>
      </w:r>
      <w:r w:rsidR="008A1021">
        <w:rPr>
          <w:rFonts w:ascii="Times New Roman" w:hAnsi="Times New Roman" w:cs="Times New Roman"/>
          <w:sz w:val="28"/>
          <w:szCs w:val="28"/>
        </w:rPr>
        <w:t xml:space="preserve"> </w:t>
      </w:r>
      <w:r w:rsidR="00CE2C8C" w:rsidRPr="00852DA7">
        <w:rPr>
          <w:rFonts w:ascii="Times New Roman" w:hAnsi="Times New Roman" w:cs="Times New Roman"/>
          <w:sz w:val="28"/>
          <w:szCs w:val="28"/>
        </w:rPr>
        <w:t>магнит,</w:t>
      </w:r>
      <w:r w:rsidR="008A1021">
        <w:rPr>
          <w:rFonts w:ascii="Times New Roman" w:hAnsi="Times New Roman" w:cs="Times New Roman"/>
          <w:sz w:val="28"/>
          <w:szCs w:val="28"/>
        </w:rPr>
        <w:t xml:space="preserve"> </w:t>
      </w:r>
      <w:r w:rsidR="00CE2C8C" w:rsidRPr="00852DA7">
        <w:rPr>
          <w:rFonts w:ascii="Times New Roman" w:hAnsi="Times New Roman" w:cs="Times New Roman"/>
          <w:sz w:val="28"/>
          <w:szCs w:val="28"/>
        </w:rPr>
        <w:t>мишка)</w:t>
      </w:r>
    </w:p>
    <w:p w:rsidR="007D191E" w:rsidRPr="00852DA7" w:rsidRDefault="007D191E"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«Цепочка слов» 1- называет любое слово, 2-</w:t>
      </w:r>
      <w:r w:rsidR="008A1021">
        <w:rPr>
          <w:rFonts w:ascii="Times New Roman" w:hAnsi="Times New Roman" w:cs="Times New Roman"/>
          <w:sz w:val="28"/>
          <w:szCs w:val="28"/>
        </w:rPr>
        <w:t xml:space="preserve"> </w:t>
      </w:r>
      <w:r w:rsidRPr="00852DA7">
        <w:rPr>
          <w:rFonts w:ascii="Times New Roman" w:hAnsi="Times New Roman" w:cs="Times New Roman"/>
          <w:sz w:val="28"/>
          <w:szCs w:val="28"/>
        </w:rPr>
        <w:t>придумывает слово на последнюю букву предыдущего слова  и т.д. (арбуз – зонт)</w:t>
      </w:r>
    </w:p>
    <w:p w:rsidR="007D191E" w:rsidRPr="00852DA7" w:rsidRDefault="008A1021" w:rsidP="00B51A57">
      <w:pPr>
        <w:spacing w:after="0"/>
        <w:jc w:val="both"/>
        <w:rPr>
          <w:rFonts w:ascii="Times New Roman" w:hAnsi="Times New Roman" w:cs="Times New Roman"/>
          <w:sz w:val="28"/>
          <w:szCs w:val="28"/>
        </w:rPr>
      </w:pPr>
      <w:r>
        <w:rPr>
          <w:rFonts w:ascii="Times New Roman" w:hAnsi="Times New Roman" w:cs="Times New Roman"/>
          <w:sz w:val="28"/>
          <w:szCs w:val="28"/>
        </w:rPr>
        <w:t>«Кто больше назовет слов</w:t>
      </w:r>
      <w:r w:rsidR="007D191E" w:rsidRPr="00852DA7">
        <w:rPr>
          <w:rFonts w:ascii="Times New Roman" w:hAnsi="Times New Roman" w:cs="Times New Roman"/>
          <w:sz w:val="28"/>
          <w:szCs w:val="28"/>
        </w:rPr>
        <w:t>, в которых последняя часть «Ка»</w:t>
      </w:r>
      <w:r w:rsidR="00CE2C8C" w:rsidRPr="00852DA7">
        <w:rPr>
          <w:rFonts w:ascii="Times New Roman" w:hAnsi="Times New Roman" w:cs="Times New Roman"/>
          <w:sz w:val="28"/>
          <w:szCs w:val="28"/>
        </w:rPr>
        <w:t xml:space="preserve"> (скамейка, линейка)</w:t>
      </w:r>
    </w:p>
    <w:p w:rsidR="00CE2C8C" w:rsidRPr="00852DA7" w:rsidRDefault="00CE2C8C" w:rsidP="00B51A57">
      <w:pPr>
        <w:spacing w:after="0"/>
        <w:jc w:val="both"/>
        <w:rPr>
          <w:rFonts w:ascii="Times New Roman" w:hAnsi="Times New Roman" w:cs="Times New Roman"/>
          <w:sz w:val="28"/>
          <w:szCs w:val="28"/>
        </w:rPr>
      </w:pPr>
      <w:r w:rsidRPr="00852DA7">
        <w:rPr>
          <w:rFonts w:ascii="Times New Roman" w:hAnsi="Times New Roman" w:cs="Times New Roman"/>
          <w:sz w:val="28"/>
          <w:szCs w:val="28"/>
        </w:rPr>
        <w:t>«</w:t>
      </w:r>
      <w:proofErr w:type="spellStart"/>
      <w:r w:rsidRPr="00852DA7">
        <w:rPr>
          <w:rFonts w:ascii="Times New Roman" w:hAnsi="Times New Roman" w:cs="Times New Roman"/>
          <w:sz w:val="28"/>
          <w:szCs w:val="28"/>
        </w:rPr>
        <w:t>Данетка</w:t>
      </w:r>
      <w:proofErr w:type="spellEnd"/>
      <w:r w:rsidRPr="00852DA7">
        <w:rPr>
          <w:rFonts w:ascii="Times New Roman" w:hAnsi="Times New Roman" w:cs="Times New Roman"/>
          <w:sz w:val="28"/>
          <w:szCs w:val="28"/>
        </w:rPr>
        <w:t>»</w:t>
      </w:r>
      <w:r w:rsidR="008A1021">
        <w:rPr>
          <w:rFonts w:ascii="Times New Roman" w:hAnsi="Times New Roman" w:cs="Times New Roman"/>
          <w:sz w:val="28"/>
          <w:szCs w:val="28"/>
        </w:rPr>
        <w:t>.</w:t>
      </w:r>
      <w:r w:rsidRPr="00852DA7">
        <w:rPr>
          <w:rFonts w:ascii="Times New Roman" w:hAnsi="Times New Roman" w:cs="Times New Roman"/>
          <w:sz w:val="28"/>
          <w:szCs w:val="28"/>
        </w:rPr>
        <w:t xml:space="preserve"> Ведущий загадывает любое слово, игроки задают вопросы</w:t>
      </w:r>
      <w:r w:rsidR="005D2FF1" w:rsidRPr="00852DA7">
        <w:rPr>
          <w:rFonts w:ascii="Times New Roman" w:hAnsi="Times New Roman" w:cs="Times New Roman"/>
          <w:sz w:val="28"/>
          <w:szCs w:val="28"/>
        </w:rPr>
        <w:t xml:space="preserve"> водящему, пытаясь отгадать.</w:t>
      </w:r>
      <w:r w:rsidR="008A1021">
        <w:rPr>
          <w:rFonts w:ascii="Times New Roman" w:hAnsi="Times New Roman" w:cs="Times New Roman"/>
          <w:sz w:val="28"/>
          <w:szCs w:val="28"/>
        </w:rPr>
        <w:t xml:space="preserve"> </w:t>
      </w:r>
      <w:r w:rsidR="005D2FF1" w:rsidRPr="00852DA7">
        <w:rPr>
          <w:rFonts w:ascii="Times New Roman" w:hAnsi="Times New Roman" w:cs="Times New Roman"/>
          <w:sz w:val="28"/>
          <w:szCs w:val="28"/>
        </w:rPr>
        <w:t>Водящий отвечает на вопросы однозначно «Да» или «Нет</w:t>
      </w:r>
      <w:proofErr w:type="gramStart"/>
      <w:r w:rsidR="005D2FF1" w:rsidRPr="00852DA7">
        <w:rPr>
          <w:rFonts w:ascii="Times New Roman" w:hAnsi="Times New Roman" w:cs="Times New Roman"/>
          <w:sz w:val="28"/>
          <w:szCs w:val="28"/>
        </w:rPr>
        <w:t>»</w:t>
      </w:r>
      <w:r w:rsidR="00BB3256">
        <w:rPr>
          <w:rFonts w:ascii="Times New Roman" w:hAnsi="Times New Roman" w:cs="Times New Roman"/>
          <w:sz w:val="28"/>
          <w:szCs w:val="28"/>
        </w:rPr>
        <w:t>э</w:t>
      </w:r>
      <w:proofErr w:type="gramEnd"/>
    </w:p>
    <w:p w:rsidR="005D2FF1" w:rsidRPr="00BB3256" w:rsidRDefault="008A1021" w:rsidP="00B51A57">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Игра </w:t>
      </w:r>
      <w:r w:rsidR="005D2FF1" w:rsidRPr="00BB3256">
        <w:rPr>
          <w:rFonts w:ascii="Times New Roman" w:hAnsi="Times New Roman" w:cs="Times New Roman"/>
          <w:sz w:val="28"/>
          <w:szCs w:val="28"/>
        </w:rPr>
        <w:t>для проверки пам</w:t>
      </w:r>
      <w:r w:rsidR="00852DA7" w:rsidRPr="00BB3256">
        <w:rPr>
          <w:rFonts w:ascii="Times New Roman" w:hAnsi="Times New Roman" w:cs="Times New Roman"/>
          <w:sz w:val="28"/>
          <w:szCs w:val="28"/>
        </w:rPr>
        <w:t>яти «Постарайся запомнить слова</w:t>
      </w:r>
      <w:r w:rsidR="005D2FF1" w:rsidRPr="00BB3256">
        <w:rPr>
          <w:rFonts w:ascii="Times New Roman" w:hAnsi="Times New Roman" w:cs="Times New Roman"/>
          <w:sz w:val="28"/>
          <w:szCs w:val="28"/>
        </w:rPr>
        <w:t>,</w:t>
      </w:r>
      <w:r>
        <w:rPr>
          <w:rFonts w:ascii="Times New Roman" w:hAnsi="Times New Roman" w:cs="Times New Roman"/>
          <w:sz w:val="28"/>
          <w:szCs w:val="28"/>
        </w:rPr>
        <w:t xml:space="preserve"> </w:t>
      </w:r>
      <w:r w:rsidR="005D2FF1" w:rsidRPr="00BB3256">
        <w:rPr>
          <w:rFonts w:ascii="Times New Roman" w:hAnsi="Times New Roman" w:cs="Times New Roman"/>
          <w:sz w:val="28"/>
          <w:szCs w:val="28"/>
        </w:rPr>
        <w:t>которые я назову, а потом повторить их мне»</w:t>
      </w:r>
      <w:r w:rsidR="00BB3256" w:rsidRPr="00BB3256">
        <w:rPr>
          <w:rFonts w:ascii="Times New Roman" w:hAnsi="Times New Roman" w:cs="Times New Roman"/>
          <w:sz w:val="28"/>
          <w:szCs w:val="28"/>
        </w:rPr>
        <w:t xml:space="preserve"> (мяч,</w:t>
      </w:r>
      <w:r w:rsidR="005D2FF1" w:rsidRPr="00BB3256">
        <w:rPr>
          <w:rFonts w:ascii="Times New Roman" w:hAnsi="Times New Roman" w:cs="Times New Roman"/>
          <w:sz w:val="28"/>
          <w:szCs w:val="28"/>
        </w:rPr>
        <w:t xml:space="preserve"> дом, слон,  мыло, луна, рука,</w:t>
      </w:r>
      <w:r>
        <w:rPr>
          <w:rFonts w:ascii="Times New Roman" w:hAnsi="Times New Roman" w:cs="Times New Roman"/>
          <w:sz w:val="28"/>
          <w:szCs w:val="28"/>
        </w:rPr>
        <w:t xml:space="preserve"> </w:t>
      </w:r>
      <w:r w:rsidR="005D2FF1" w:rsidRPr="00BB3256">
        <w:rPr>
          <w:rFonts w:ascii="Times New Roman" w:hAnsi="Times New Roman" w:cs="Times New Roman"/>
          <w:sz w:val="28"/>
          <w:szCs w:val="28"/>
        </w:rPr>
        <w:t xml:space="preserve">мука, </w:t>
      </w:r>
      <w:r w:rsidR="00261EFB" w:rsidRPr="00BB3256">
        <w:rPr>
          <w:rFonts w:ascii="Times New Roman" w:hAnsi="Times New Roman" w:cs="Times New Roman"/>
          <w:sz w:val="28"/>
          <w:szCs w:val="28"/>
        </w:rPr>
        <w:t>лес, мед, след)</w:t>
      </w:r>
      <w:r w:rsidR="00BB3256" w:rsidRPr="00BB3256">
        <w:rPr>
          <w:rFonts w:ascii="Times New Roman" w:hAnsi="Times New Roman" w:cs="Times New Roman"/>
          <w:sz w:val="28"/>
          <w:szCs w:val="28"/>
        </w:rPr>
        <w:t>.</w:t>
      </w:r>
      <w:proofErr w:type="gramEnd"/>
    </w:p>
    <w:p w:rsidR="00AB74C0" w:rsidRPr="00852DA7" w:rsidRDefault="00AB74C0" w:rsidP="00B51A57">
      <w:pPr>
        <w:spacing w:after="0"/>
        <w:ind w:firstLine="708"/>
        <w:jc w:val="both"/>
        <w:rPr>
          <w:rFonts w:ascii="Times New Roman" w:hAnsi="Times New Roman" w:cs="Times New Roman"/>
          <w:sz w:val="28"/>
          <w:szCs w:val="28"/>
        </w:rPr>
      </w:pPr>
      <w:r w:rsidRPr="00852DA7">
        <w:rPr>
          <w:rFonts w:ascii="Times New Roman" w:hAnsi="Times New Roman" w:cs="Times New Roman"/>
          <w:sz w:val="28"/>
          <w:szCs w:val="28"/>
        </w:rPr>
        <w:t>Если вам удастся разумно организовать жизнь вашего ребенка, это</w:t>
      </w:r>
      <w:r w:rsidR="00261EFB" w:rsidRPr="00852DA7">
        <w:rPr>
          <w:rFonts w:ascii="Times New Roman" w:hAnsi="Times New Roman" w:cs="Times New Roman"/>
          <w:sz w:val="28"/>
          <w:szCs w:val="28"/>
        </w:rPr>
        <w:t xml:space="preserve"> подготовит его к школьному обучению,</w:t>
      </w:r>
      <w:r w:rsidRPr="00852DA7">
        <w:rPr>
          <w:rFonts w:ascii="Times New Roman" w:hAnsi="Times New Roman" w:cs="Times New Roman"/>
          <w:sz w:val="28"/>
          <w:szCs w:val="28"/>
        </w:rPr>
        <w:t xml:space="preserve"> облегчит вам взаимное познание, убережет от многих неприятностей в будущем и подарит минуты общения с близким человеком.</w:t>
      </w:r>
    </w:p>
    <w:p w:rsidR="00AB74C0" w:rsidRPr="00852DA7" w:rsidRDefault="00AB74C0" w:rsidP="00B51A57">
      <w:pPr>
        <w:spacing w:after="0"/>
        <w:jc w:val="both"/>
        <w:rPr>
          <w:rFonts w:ascii="Times New Roman" w:hAnsi="Times New Roman" w:cs="Times New Roman"/>
          <w:sz w:val="28"/>
          <w:szCs w:val="28"/>
        </w:rPr>
      </w:pPr>
    </w:p>
    <w:p w:rsidR="00AB74C0" w:rsidRDefault="00C25650" w:rsidP="00B51A57">
      <w:pPr>
        <w:jc w:val="both"/>
      </w:pPr>
      <w:r>
        <w:rPr>
          <w:noProof/>
          <w:lang w:eastAsia="ru-RU"/>
        </w:rPr>
        <w:drawing>
          <wp:anchor distT="0" distB="0" distL="114300" distR="114300" simplePos="0" relativeHeight="251662336" behindDoc="1" locked="0" layoutInCell="1" allowOverlap="1">
            <wp:simplePos x="0" y="0"/>
            <wp:positionH relativeFrom="column">
              <wp:posOffset>-29614</wp:posOffset>
            </wp:positionH>
            <wp:positionV relativeFrom="paragraph">
              <wp:posOffset>166312</wp:posOffset>
            </wp:positionV>
            <wp:extent cx="6381750" cy="4260273"/>
            <wp:effectExtent l="19050" t="0" r="0" b="0"/>
            <wp:wrapNone/>
            <wp:docPr id="10" name="Рисунок 8" descr="adaptaciya-v-detskom-sadu-770x515@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aciya-v-detskom-sadu-770x515@2x.jpg"/>
                    <pic:cNvPicPr/>
                  </pic:nvPicPr>
                  <pic:blipFill>
                    <a:blip r:embed="rId8">
                      <a:lum contrast="10000"/>
                    </a:blip>
                    <a:stretch>
                      <a:fillRect/>
                    </a:stretch>
                  </pic:blipFill>
                  <pic:spPr>
                    <a:xfrm>
                      <a:off x="0" y="0"/>
                      <a:ext cx="6381750" cy="4260273"/>
                    </a:xfrm>
                    <a:prstGeom prst="rect">
                      <a:avLst/>
                    </a:prstGeom>
                  </pic:spPr>
                </pic:pic>
              </a:graphicData>
            </a:graphic>
          </wp:anchor>
        </w:drawing>
      </w:r>
    </w:p>
    <w:p w:rsidR="00AB74C0" w:rsidRDefault="00AB74C0" w:rsidP="00B51A57">
      <w:pPr>
        <w:jc w:val="both"/>
      </w:pPr>
    </w:p>
    <w:p w:rsidR="00AB74C0" w:rsidRDefault="00AB74C0" w:rsidP="00B51A57">
      <w:pPr>
        <w:jc w:val="both"/>
      </w:pPr>
    </w:p>
    <w:p w:rsidR="00AB74C0" w:rsidRDefault="00AB74C0" w:rsidP="00B51A57">
      <w:pPr>
        <w:jc w:val="both"/>
      </w:pPr>
    </w:p>
    <w:p w:rsidR="00AB74C0" w:rsidRDefault="00AB74C0" w:rsidP="00B51A57">
      <w:pPr>
        <w:jc w:val="both"/>
      </w:pPr>
    </w:p>
    <w:p w:rsidR="00AB74C0" w:rsidRDefault="00AB74C0" w:rsidP="00B51A57">
      <w:pPr>
        <w:jc w:val="both"/>
      </w:pPr>
    </w:p>
    <w:p w:rsidR="00AB74C0" w:rsidRDefault="00AB74C0" w:rsidP="00B51A57">
      <w:pPr>
        <w:jc w:val="both"/>
      </w:pPr>
    </w:p>
    <w:p w:rsidR="00AB74C0" w:rsidRDefault="00AB74C0" w:rsidP="00B51A57">
      <w:pPr>
        <w:jc w:val="both"/>
      </w:pPr>
    </w:p>
    <w:p w:rsidR="00AB74C0" w:rsidRDefault="00AB74C0" w:rsidP="00B51A57">
      <w:pPr>
        <w:jc w:val="both"/>
      </w:pPr>
    </w:p>
    <w:p w:rsidR="00AB74C0" w:rsidRDefault="00AB74C0" w:rsidP="00AB74C0"/>
    <w:p w:rsidR="00AB74C0" w:rsidRDefault="00AB74C0" w:rsidP="00AB74C0"/>
    <w:sectPr w:rsidR="00AB74C0" w:rsidSect="006C2083">
      <w:pgSz w:w="11906" w:h="16838"/>
      <w:pgMar w:top="1134" w:right="850" w:bottom="1134" w:left="993"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7234D5"/>
    <w:rsid w:val="000B7E55"/>
    <w:rsid w:val="00131FD7"/>
    <w:rsid w:val="00255E68"/>
    <w:rsid w:val="00261EFB"/>
    <w:rsid w:val="003136A0"/>
    <w:rsid w:val="00370B0A"/>
    <w:rsid w:val="003A29FA"/>
    <w:rsid w:val="003A7C94"/>
    <w:rsid w:val="00406FB4"/>
    <w:rsid w:val="005D2FF1"/>
    <w:rsid w:val="0062736B"/>
    <w:rsid w:val="006C2083"/>
    <w:rsid w:val="00706537"/>
    <w:rsid w:val="007234D5"/>
    <w:rsid w:val="00730E54"/>
    <w:rsid w:val="007D191E"/>
    <w:rsid w:val="00852DA7"/>
    <w:rsid w:val="00896EE5"/>
    <w:rsid w:val="008A1021"/>
    <w:rsid w:val="008B4AE4"/>
    <w:rsid w:val="008E0D4D"/>
    <w:rsid w:val="00951597"/>
    <w:rsid w:val="00996436"/>
    <w:rsid w:val="00AB74C0"/>
    <w:rsid w:val="00B51A57"/>
    <w:rsid w:val="00B70AF3"/>
    <w:rsid w:val="00B715D1"/>
    <w:rsid w:val="00BB3256"/>
    <w:rsid w:val="00C25650"/>
    <w:rsid w:val="00C42B8A"/>
    <w:rsid w:val="00C5417F"/>
    <w:rsid w:val="00CE2C8C"/>
    <w:rsid w:val="00D60018"/>
    <w:rsid w:val="00D96E41"/>
    <w:rsid w:val="00E3162B"/>
    <w:rsid w:val="00F26478"/>
    <w:rsid w:val="00F72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F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F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F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6</Pages>
  <Words>1485</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Хозяйский</dc:creator>
  <cp:keywords/>
  <dc:description/>
  <cp:lastModifiedBy>sadik</cp:lastModifiedBy>
  <cp:revision>26</cp:revision>
  <dcterms:created xsi:type="dcterms:W3CDTF">2021-12-03T13:18:00Z</dcterms:created>
  <dcterms:modified xsi:type="dcterms:W3CDTF">2022-01-12T10:25:00Z</dcterms:modified>
</cp:coreProperties>
</file>