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0DAE">
        <w:rPr>
          <w:rFonts w:ascii="Times New Roman" w:eastAsia="Times New Roman" w:hAnsi="Times New Roman" w:cs="Times New Roman"/>
          <w:sz w:val="32"/>
          <w:szCs w:val="32"/>
        </w:rPr>
        <w:t>Конспект музыкального занятия</w:t>
      </w: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0DAE">
        <w:rPr>
          <w:rFonts w:ascii="Times New Roman" w:eastAsia="Times New Roman" w:hAnsi="Times New Roman" w:cs="Times New Roman"/>
          <w:sz w:val="32"/>
          <w:szCs w:val="32"/>
        </w:rPr>
        <w:t>«Зайки по лесу гуляли - зайки пели и скакали»</w:t>
      </w:r>
      <w:r w:rsidRPr="008F0DAE">
        <w:rPr>
          <w:rFonts w:ascii="Times New Roman" w:eastAsia="Times New Roman" w:hAnsi="Times New Roman" w:cs="Times New Roman"/>
          <w:sz w:val="32"/>
          <w:szCs w:val="32"/>
        </w:rPr>
        <w:br/>
        <w:t>(2 младшая – средняя группа)</w:t>
      </w: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F0DAE">
        <w:rPr>
          <w:rFonts w:ascii="Times New Roman" w:eastAsia="Times New Roman" w:hAnsi="Times New Roman" w:cs="Times New Roman"/>
          <w:sz w:val="32"/>
          <w:szCs w:val="32"/>
        </w:rPr>
        <w:t>Музыкальный руководитель:</w:t>
      </w:r>
      <w:r w:rsidRPr="008F0DA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8F0DAE">
        <w:rPr>
          <w:rFonts w:ascii="Times New Roman" w:eastAsia="Times New Roman" w:hAnsi="Times New Roman" w:cs="Times New Roman"/>
          <w:sz w:val="32"/>
          <w:szCs w:val="32"/>
        </w:rPr>
        <w:t>Буробина</w:t>
      </w:r>
      <w:proofErr w:type="spellEnd"/>
      <w:r w:rsidRPr="008F0DAE">
        <w:rPr>
          <w:rFonts w:ascii="Times New Roman" w:eastAsia="Times New Roman" w:hAnsi="Times New Roman" w:cs="Times New Roman"/>
          <w:sz w:val="32"/>
          <w:szCs w:val="32"/>
        </w:rPr>
        <w:t xml:space="preserve"> Елена Александровна</w:t>
      </w:r>
      <w:r w:rsidRPr="008F0DAE">
        <w:rPr>
          <w:rFonts w:ascii="Times New Roman" w:eastAsia="Times New Roman" w:hAnsi="Times New Roman" w:cs="Times New Roman"/>
          <w:sz w:val="32"/>
          <w:szCs w:val="32"/>
        </w:rPr>
        <w:br/>
        <w:t>МДОУ детский сад №6</w:t>
      </w:r>
      <w:r w:rsidRPr="008F0DA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6A4" w:rsidRPr="008F0DAE" w:rsidRDefault="004756A4" w:rsidP="004756A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0DAE">
        <w:rPr>
          <w:rFonts w:ascii="Times New Roman" w:eastAsia="Times New Roman" w:hAnsi="Times New Roman" w:cs="Times New Roman"/>
          <w:sz w:val="32"/>
          <w:szCs w:val="32"/>
        </w:rPr>
        <w:t>2015год</w:t>
      </w:r>
    </w:p>
    <w:p w:rsidR="004756A4" w:rsidRDefault="004756A4" w:rsidP="004756A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</w:p>
    <w:p w:rsidR="004756A4" w:rsidRDefault="004756A4" w:rsidP="004756A4">
      <w:pPr>
        <w:rPr>
          <w:rFonts w:ascii="Calibri" w:eastAsia="Times New Roman" w:hAnsi="Calibri" w:cs="Times New Roman"/>
        </w:rPr>
      </w:pPr>
    </w:p>
    <w:p w:rsidR="004756A4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воспитывать интерес к музыке, музыкальной деятельности;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стимулировать способность сопереживания музыке, эмоциональную отзывчивость на музыкальные произведения, яркие по характеру, доступные по содержанию;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>-обогащать музыкально-сенсорное восприятие: учить вслушиваться, выделять, сравнивать некоторые выразительные отношения музыкальных звуков, контрастных по высоте;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>- продолжать формировать представление о малых жанрах музыки (песня, танец, марш) и отдельных разновидностях песни (колыбельная);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>- побуждать к музыкально-творческим проявлениям – передаче характера марша, веселой пляски, колыбельной песни в пластических импровизациях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.;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>содействовать стремлению детей в пении эмоционально передавать выразительные особенности песни: настроение, конкретный музыкальный образ, свое отношение к нему, используя при этом выразительные средства – мимику, выразительность исполнения слов в песне;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>- развивать основы песенных импровизаций;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развивать восприятие способов выполнения музыкально-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>, обращать внимание детей на согласованность движений с характером музыки, яркими средствами музыкальной выразительности;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способствовать становлению устойчивости и произвольности внимания в процессе музыкальной деятельности, привлекательной для детей.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ab/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  <w:t>Подготовленность детей: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- дети знакомы с репертуаром, предложенным на музыкальном занятии;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у детей есть навыки первичной исполнительской и творческой импровизационной деятельностью.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Подготовка педагога: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конспекта занятия, на основе методики, предложенной </w:t>
      </w:r>
      <w:proofErr w:type="spellStart"/>
      <w:r w:rsidRPr="008F0DAE">
        <w:rPr>
          <w:rFonts w:ascii="Times New Roman" w:eastAsia="Times New Roman" w:hAnsi="Times New Roman" w:cs="Times New Roman"/>
          <w:sz w:val="24"/>
          <w:szCs w:val="24"/>
        </w:rPr>
        <w:t>С.Мерзляковой</w:t>
      </w:r>
      <w:proofErr w:type="spellEnd"/>
      <w:r w:rsidRPr="008F0DA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подбор музыкального репертуара, дидактического и наглядного материала для занятия, атрибутов.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        Педагог встречает детей у входа в зал вместе с игрушечным зайцем. Заяц предлагает детям отправиться на прогулку в зимний лес,  но так как одному ему скакать по тропинкам будет не интересно, он предлагает детям превратиться в зайчат.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Дети вместе с воспитателем ритмично стучат кулачками, произносят волшебные слова: 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«Чу-чу-чу, чу-чу-чу, стать зайчонком я хочу! 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(детям надевают шапочки) 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Под звучание веселой музыки дети прыжками на двух ногах с продвижением вперед «прыгают по полянке».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Муз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>уководитель предлагает  присесть зайкам на сугроб.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ук</w:t>
      </w:r>
      <w:proofErr w:type="spellEnd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Жил-был в лесу заяц. Всего он боялся, от всех прятался. Все звери в лесу говорили о нем: «Зайчишка-трусишка!» 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Обидно было ему это слышать, но ничего он с собой поделать не мог…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(Звучит музыка </w:t>
      </w:r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«Зайчик» </w:t>
      </w:r>
      <w:proofErr w:type="spellStart"/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>Т.Ломовой</w:t>
      </w:r>
      <w:proofErr w:type="spellEnd"/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которая повторяется после беседы: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-  Дети, скажите, какой была музыка?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- Какие переживания зайки она изображала?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- Какие чувства испытывали вы при слушании этого музыкального произведения?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После беседы детям предлагается изобразить зайчика. Они свободно выбирают мимику, жесты, движения, которые передают переживания персонажа и соответствуют характеру музыки.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В.-ль: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какой же трусишка этот бедный зайчишка!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У него каждый звук вызывает испуг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В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>от он в сторону – прыг! Ну а птица  в  тот миг завопила: «</w:t>
      </w:r>
      <w:proofErr w:type="spellStart"/>
      <w:r w:rsidRPr="008F0DAE">
        <w:rPr>
          <w:rFonts w:ascii="Times New Roman" w:eastAsia="Times New Roman" w:hAnsi="Times New Roman" w:cs="Times New Roman"/>
          <w:sz w:val="24"/>
          <w:szCs w:val="24"/>
        </w:rPr>
        <w:t>Кра-кра</w:t>
      </w:r>
      <w:proofErr w:type="spellEnd"/>
      <w:r w:rsidRPr="008F0DA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Это мчится за мной зверь опаснее льва…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Я несчастная, </w:t>
      </w:r>
      <w:proofErr w:type="spellStart"/>
      <w:r w:rsidRPr="008F0DAE"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spellEnd"/>
      <w:r w:rsidRPr="008F0DAE">
        <w:rPr>
          <w:rFonts w:ascii="Times New Roman" w:eastAsia="Times New Roman" w:hAnsi="Times New Roman" w:cs="Times New Roman"/>
          <w:sz w:val="24"/>
          <w:szCs w:val="24"/>
        </w:rPr>
        <w:t>!»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Тут зайчишка ее успокоил,  сказав: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«Ты не бойся меня, провожу я тебя, где ты скачешь всегда!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И теперь тот зайчишка никого не боится. Вовсе он не трусишка,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Оттого веселится.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Звучит музыка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>Зайчик пляшет».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-   Дети, как вы считаете, изменилось  настроение музыки?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  Какой она стала?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- Что хочется делать под такую музыку?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Дети изображают пляшущего зайчика: их движения, мимика соответствуют характеру музыки.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DA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  Анализ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В-ль</w:t>
      </w:r>
      <w:proofErr w:type="gramEnd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: (Зайка)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Ребята, а что мне делать с маленьким птенцом, он, наверное, выпал из    гнезда.  Только из какого? Где же его мама?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Предлагает детям изобразить голоса птиц: синички, совы, вороны.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(Дети делают вывод о том, какая из птиц мама).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Чтобы вороненок больше не терялся, давайте научим его отвечать своей маме.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spellStart"/>
      <w:proofErr w:type="gramEnd"/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>попевка</w:t>
      </w:r>
      <w:proofErr w:type="spellEnd"/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«Птица и птенчик»</w:t>
      </w:r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-дидактическое упражнение «Птица и птенчик»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  <w:u w:val="single"/>
        </w:rPr>
        <w:t>Анали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В-ль (Зайка):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Дети, птенчик так обрадовался своей маме, что захотел  спеть для нее песенку, но он еще такой маленький, что песенок совсем не знает. Может, вы знаете  и поможете ему?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дети называют песни, исполняют их.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Муз руководитель: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Ребята, каким голосом нужно исполнять песенку для мамы? Почему?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  <w:u w:val="single"/>
        </w:rPr>
        <w:t>Анализ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Муз. рук</w:t>
      </w:r>
      <w:proofErr w:type="gramStart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Зайчики наши стали храбрыми, веселыми и отправились гулять по лесу. Захотелось им помочь всем жителям зимнего леса. Сейчас я предлагаю вам поиграть в </w:t>
      </w:r>
      <w:r w:rsidRPr="008F0DAE">
        <w:rPr>
          <w:rFonts w:ascii="Times New Roman" w:eastAsia="Times New Roman" w:hAnsi="Times New Roman" w:cs="Times New Roman"/>
          <w:b/>
          <w:i/>
          <w:sz w:val="24"/>
          <w:szCs w:val="24"/>
        </w:rPr>
        <w:t>игру «Зайцы-барабанщики».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-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Под какую музыку должны зайки идти по лесу?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>Что вам нужно будет делать под музыку барабана?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>- Какая музыка предлагает зайкам поспать?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  <w:u w:val="single"/>
        </w:rPr>
        <w:t>Анализ.</w:t>
      </w:r>
      <w:r w:rsidRPr="008F0DA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В.-ль: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>Вот мы с вами, дети, и побывали в гостях у Зайки в зимнем лесу. А теперь нам пора возвращаться в детский сад</w:t>
      </w:r>
      <w:proofErr w:type="gramStart"/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Давайте еще раз поколдуем и скажем волшебные слова: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Чу-чу-чу, чу-чу-чу - стать ребенком я хочу! (педагоги снимают с детей шапочки)</w:t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br/>
        <w:t>Муз. рук</w:t>
      </w:r>
      <w:proofErr w:type="gramStart"/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F0DAE">
        <w:rPr>
          <w:rFonts w:ascii="Times New Roman" w:eastAsia="Times New Roman" w:hAnsi="Times New Roman" w:cs="Times New Roman"/>
          <w:sz w:val="24"/>
          <w:szCs w:val="24"/>
        </w:rPr>
        <w:t>Что вам понравилось больше всего в зимнем лесу?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 xml:space="preserve">                    - Что нового вы узнали?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- Чем особенно понравилось заниматься?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- Чему научились?</w:t>
      </w:r>
    </w:p>
    <w:p w:rsidR="004756A4" w:rsidRPr="008F0DAE" w:rsidRDefault="004756A4" w:rsidP="00475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6A4" w:rsidRPr="008F0DAE" w:rsidRDefault="004756A4" w:rsidP="00475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DAE">
        <w:rPr>
          <w:rFonts w:ascii="Times New Roman" w:eastAsia="Times New Roman" w:hAnsi="Times New Roman" w:cs="Times New Roman"/>
          <w:sz w:val="24"/>
          <w:szCs w:val="24"/>
        </w:rPr>
        <w:t>А вы хотите узнать, что зайчик делает в лесу сейчас?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  <w:t xml:space="preserve">(просмотр презентации)      </w:t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sz w:val="24"/>
          <w:szCs w:val="24"/>
        </w:rPr>
        <w:br/>
      </w:r>
      <w:r w:rsidRPr="008F0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56A4" w:rsidRDefault="004756A4" w:rsidP="00475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6A4" w:rsidRDefault="004756A4" w:rsidP="00475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6A4" w:rsidRDefault="004756A4" w:rsidP="00475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2BE" w:rsidRDefault="00F812BE">
      <w:bookmarkStart w:id="0" w:name="_GoBack"/>
      <w:bookmarkEnd w:id="0"/>
    </w:p>
    <w:sectPr w:rsidR="00F8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B"/>
    <w:rsid w:val="004756A4"/>
    <w:rsid w:val="00683A5B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2015-09-21T10:23:00Z</dcterms:created>
  <dcterms:modified xsi:type="dcterms:W3CDTF">2015-09-21T10:23:00Z</dcterms:modified>
</cp:coreProperties>
</file>